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kern w:val="2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拟推荐2026年工业和信息化部科技型企业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孵化器名单</w:t>
      </w:r>
    </w:p>
    <w:p>
      <w:pPr>
        <w:autoSpaceDE w:val="0"/>
        <w:autoSpaceDN w:val="0"/>
        <w:spacing w:after="120" w:afterLines="50"/>
        <w:jc w:val="center"/>
        <w:rPr>
          <w:rFonts w:ascii="Times New Roman" w:eastAsia="方正楷体_GBK"/>
          <w:szCs w:val="32"/>
        </w:rPr>
      </w:pPr>
    </w:p>
    <w:tbl>
      <w:tblPr>
        <w:tblStyle w:val="4"/>
        <w:tblW w:w="9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161"/>
        <w:gridCol w:w="2181"/>
        <w:gridCol w:w="2175"/>
        <w:gridCol w:w="1079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77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216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eastAsia="方正黑体_GBK" w:cs="方正黑体_GBK"/>
                <w:sz w:val="24"/>
                <w:szCs w:val="24"/>
              </w:rPr>
              <w:t>孵化器名称</w:t>
            </w:r>
          </w:p>
        </w:tc>
        <w:tc>
          <w:tcPr>
            <w:tcW w:w="218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eastAsia="方正黑体_GBK" w:cs="方正黑体_GBK"/>
                <w:sz w:val="24"/>
                <w:szCs w:val="24"/>
              </w:rPr>
              <w:t>运营</w:t>
            </w:r>
            <w:r>
              <w:rPr>
                <w:rFonts w:hint="eastAsia" w:ascii="Times New Roman" w:eastAsia="方正黑体_GBK" w:cs="方正黑体_GBK"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Times New Roman" w:eastAsia="方正黑体_GBK" w:cs="方正黑体_GBK"/>
                <w:sz w:val="24"/>
                <w:szCs w:val="24"/>
              </w:rPr>
              <w:t>名称</w:t>
            </w:r>
          </w:p>
        </w:tc>
        <w:tc>
          <w:tcPr>
            <w:tcW w:w="217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方正黑体_GBK" w:cs="方正黑体_GBK"/>
                <w:sz w:val="24"/>
                <w:szCs w:val="24"/>
                <w:lang w:eastAsia="zh-CN"/>
              </w:rPr>
              <w:t>孵化场地地址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方正黑体_GBK" w:cs="方正黑体_GBK"/>
                <w:sz w:val="24"/>
                <w:szCs w:val="24"/>
                <w:lang w:eastAsia="zh-CN"/>
              </w:rPr>
              <w:t>面积（平方米）</w:t>
            </w:r>
          </w:p>
        </w:tc>
        <w:tc>
          <w:tcPr>
            <w:tcW w:w="157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eastAsia="方正黑体_GBK" w:cs="方正黑体_GBK"/>
                <w:sz w:val="24"/>
                <w:szCs w:val="24"/>
              </w:rPr>
              <w:t>类型（</w:t>
            </w:r>
            <w:r>
              <w:rPr>
                <w:rFonts w:hint="eastAsia" w:ascii="Times New Roman" w:eastAsia="方正黑体_GBK" w:cs="方正黑体_GBK"/>
                <w:sz w:val="24"/>
                <w:szCs w:val="24"/>
                <w:lang w:eastAsia="zh-CN"/>
              </w:rPr>
              <w:t>标准级</w:t>
            </w:r>
            <w:r>
              <w:rPr>
                <w:rFonts w:hint="eastAsia" w:ascii="Times New Roman" w:eastAsia="方正黑体_GBK" w:cs="方正黑体_GBK"/>
                <w:sz w:val="24"/>
                <w:szCs w:val="24"/>
                <w:lang w:val="en-US" w:eastAsia="zh-CN"/>
              </w:rPr>
              <w:t>/卓越级</w:t>
            </w:r>
            <w:r>
              <w:rPr>
                <w:rFonts w:hint="eastAsia" w:ascii="Times New Roman" w:eastAsia="方正黑体_GBK" w:cs="方正黑体_GBK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6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eastAsia="zh-CN"/>
              </w:rPr>
              <w:t>北泉科创科技型企业孵化器</w:t>
            </w:r>
          </w:p>
        </w:tc>
        <w:tc>
          <w:tcPr>
            <w:tcW w:w="218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仿宋_GB2312"/>
                <w:sz w:val="24"/>
                <w:szCs w:val="24"/>
              </w:rPr>
              <w:t>石河子市</w:t>
            </w:r>
            <w:r>
              <w:rPr>
                <w:rFonts w:hint="eastAsia" w:ascii="Times New Roman" w:eastAsia="仿宋_GB2312"/>
                <w:sz w:val="24"/>
                <w:szCs w:val="24"/>
                <w:lang w:eastAsia="zh-CN"/>
              </w:rPr>
              <w:t>创享企业服务有限公司</w:t>
            </w:r>
          </w:p>
        </w:tc>
        <w:tc>
          <w:tcPr>
            <w:tcW w:w="217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新疆石河子市大连西路8号北泉科创大厦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5100</w:t>
            </w:r>
          </w:p>
        </w:tc>
        <w:tc>
          <w:tcPr>
            <w:tcW w:w="157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标准级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</w:rPr>
              <w:t>石河子国家高新技术产业开发区科技型中小企业孵化器</w:t>
            </w:r>
          </w:p>
        </w:tc>
        <w:tc>
          <w:tcPr>
            <w:tcW w:w="2181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</w:rPr>
              <w:t>石河子市创新创业科技服务有限公司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eastAsia="zh-CN"/>
              </w:rPr>
              <w:t>新疆石河子市高新技术产业开发区火炬路</w:t>
            </w: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39号</w:t>
            </w: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41970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  <w:t>标准级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4154E"/>
    <w:rsid w:val="3BE4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eastAsia="仿宋_GB2312"/>
      <w:spacing w:val="-4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2026-08-24T03:07:00Z</dcterms:created>
  <dc:creator>Administrator</dc:creator>
  <cp:lastModifiedBy>Administrator</cp:lastModifiedBy>
  <dcterms:modified xsi:type="dcterms:W3CDTF">2026-08-24T03:08:36Z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