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黑体"/>
          <w:snapToGrid w:val="0"/>
          <w:sz w:val="32"/>
          <w:szCs w:val="32"/>
          <w:lang w:val="en-US" w:eastAsia="zh-CN"/>
        </w:rPr>
      </w:pPr>
      <w:r>
        <w:rPr>
          <w:rFonts w:eastAsia="黑体"/>
          <w:snapToGrid w:val="0"/>
          <w:sz w:val="32"/>
          <w:szCs w:val="32"/>
        </w:rPr>
        <w:t>附件</w:t>
      </w:r>
      <w:r>
        <w:rPr>
          <w:rFonts w:hint="eastAsia" w:eastAsia="黑体"/>
          <w:snapToGrid w:val="0"/>
          <w:sz w:val="32"/>
          <w:szCs w:val="32"/>
          <w:lang w:val="en-US" w:eastAsia="zh-CN"/>
        </w:rPr>
        <w:t>2</w:t>
      </w:r>
    </w:p>
    <w:p>
      <w:pPr>
        <w:spacing w:line="480" w:lineRule="exact"/>
        <w:rPr>
          <w:rFonts w:eastAsia="黑体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2025年度拟批准备案兵团科技成果转化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中试基地名单</w:t>
      </w:r>
    </w:p>
    <w:p>
      <w:pPr>
        <w:pStyle w:val="2"/>
      </w:pPr>
    </w:p>
    <w:tbl>
      <w:tblPr>
        <w:tblStyle w:val="5"/>
        <w:tblW w:w="902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709"/>
        <w:gridCol w:w="42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序号</w:t>
            </w:r>
          </w:p>
        </w:tc>
        <w:tc>
          <w:tcPr>
            <w:tcW w:w="3709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  <w:lang w:val="en-US" w:eastAsia="zh-CN"/>
              </w:rPr>
              <w:t>平台</w:t>
            </w:r>
            <w:r>
              <w:rPr>
                <w:rFonts w:eastAsia="仿宋_GB2312"/>
                <w:b/>
                <w:sz w:val="28"/>
              </w:rPr>
              <w:t>名称</w:t>
            </w:r>
          </w:p>
        </w:tc>
        <w:tc>
          <w:tcPr>
            <w:tcW w:w="4229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  <w:lang w:val="en-US" w:eastAsia="zh-CN"/>
              </w:rPr>
              <w:t>依托</w:t>
            </w:r>
            <w:r>
              <w:rPr>
                <w:rFonts w:eastAsia="仿宋_GB2312"/>
                <w:b/>
                <w:sz w:val="28"/>
              </w:rPr>
              <w:t>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现代农机装备科技成果转化中试基地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新疆农垦科学院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番茄精深加工科技成果转化中试基地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新疆冠农股份有限公司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碳基新材料科技成果转化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中试基地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新疆天创科技有限责任公司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石河子高新区科技成果转化中试基地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石河子市创新创业科技服务有限公司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疆红花全产业链产品科技成果转化中试基地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水肥药一体化科技成果转化中试基地</w:t>
            </w:r>
          </w:p>
        </w:tc>
        <w:tc>
          <w:tcPr>
            <w:tcW w:w="4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新疆三赢农业科技发展有限公司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  <w:tab w:val="clear" w:pos="4140"/>
        <w:tab w:val="clear" w:pos="8300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7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kinsoku w:val="0"/>
      <w:overflowPunct w:val="0"/>
      <w:spacing w:line="560" w:lineRule="exact"/>
      <w:ind w:firstLine="643" w:firstLineChars="200"/>
      <w:outlineLvl w:val="2"/>
    </w:pPr>
    <w:rPr>
      <w:rFonts w:ascii="Times New Roman" w:hAnsi="Times New Roman" w:eastAsia="方正楷体_GBK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2025-10-23T10:47:06Z</dcterms:created>
  <dc:creator>Administrator</dc:creator>
  <cp:lastModifiedBy>Administrator</cp:lastModifiedBy>
  <dcterms:modified xsi:type="dcterms:W3CDTF">2025-10-23T10:49:17Z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81BBFD29D4E341DB8D76C4009EEE5F26</vt:lpwstr>
  </property>
</Properties>
</file>