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widowControl/>
        <w:jc w:val="center"/>
        <w:rPr>
          <w:rFonts w:ascii="方正小标宋_GBK" w:hAnsi="Calibri" w:eastAsia="方正小标宋_GBK" w:cs="Times New Roman"/>
          <w:sz w:val="36"/>
          <w:szCs w:val="36"/>
        </w:rPr>
      </w:pPr>
      <w:bookmarkStart w:id="0" w:name="_GoBack"/>
      <w:r>
        <w:rPr>
          <w:rFonts w:hint="eastAsia" w:ascii="方正小标宋_GBK" w:hAnsi="Calibri" w:eastAsia="方正小标宋_GBK" w:cs="Times New Roman"/>
          <w:sz w:val="36"/>
          <w:szCs w:val="36"/>
          <w:lang w:val="en-US" w:eastAsia="zh-CN"/>
        </w:rPr>
        <w:t>兵团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科技成果转化中试基地备案管理申报书</w:t>
      </w:r>
    </w:p>
    <w:bookmarkEnd w:id="0"/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</w:rPr>
      </w:pPr>
    </w:p>
    <w:p>
      <w:pPr>
        <w:spacing w:line="560" w:lineRule="exact"/>
        <w:jc w:val="left"/>
        <w:rPr>
          <w:rFonts w:ascii="方正小标宋简体" w:hAnsi="方正小标宋简体" w:eastAsia="方正小标宋简体" w:cs="Times New Roman"/>
          <w:sz w:val="44"/>
        </w:rPr>
      </w:pPr>
    </w:p>
    <w:p>
      <w:pPr>
        <w:spacing w:line="720" w:lineRule="auto"/>
        <w:ind w:firstLine="640" w:firstLineChars="200"/>
        <w:rPr>
          <w:rFonts w:ascii="方正仿宋_GBK" w:hAnsi="仿宋_GB2312" w:eastAsia="方正仿宋_GBK" w:cs="Times New Roman"/>
          <w:bCs/>
          <w:sz w:val="32"/>
          <w:szCs w:val="32"/>
        </w:rPr>
      </w:pPr>
      <w:r>
        <w:rPr>
          <w:rFonts w:hint="eastAsia" w:ascii="方正仿宋_GBK" w:hAnsi="仿宋_GB2312" w:eastAsia="方正仿宋_GBK" w:cs="Times New Roman"/>
          <w:bCs/>
          <w:sz w:val="32"/>
          <w:szCs w:val="32"/>
        </w:rPr>
        <w:t>中试基地名称：</w:t>
      </w:r>
    </w:p>
    <w:p>
      <w:pPr>
        <w:spacing w:line="720" w:lineRule="auto"/>
        <w:ind w:firstLine="640" w:firstLineChars="200"/>
        <w:rPr>
          <w:rFonts w:ascii="方正仿宋_GBK" w:hAnsi="仿宋_GB2312" w:eastAsia="方正仿宋_GBK" w:cs="Times New Roman"/>
          <w:bCs/>
          <w:sz w:val="32"/>
          <w:szCs w:val="32"/>
        </w:rPr>
      </w:pPr>
      <w:r>
        <w:rPr>
          <w:rFonts w:hint="eastAsia" w:ascii="方正仿宋_GBK" w:hAnsi="仿宋_GB2312" w:eastAsia="方正仿宋_GBK" w:cs="Times New Roman"/>
          <w:bCs/>
          <w:sz w:val="32"/>
          <w:szCs w:val="32"/>
        </w:rPr>
        <w:t>申 报 单 位：                         （盖章）</w:t>
      </w:r>
    </w:p>
    <w:p>
      <w:pPr>
        <w:spacing w:line="720" w:lineRule="auto"/>
        <w:ind w:firstLine="640" w:firstLineChars="200"/>
        <w:rPr>
          <w:rFonts w:ascii="方正仿宋_GBK" w:hAnsi="仿宋_GB2312" w:eastAsia="方正仿宋_GBK" w:cs="Times New Roman"/>
          <w:bCs/>
          <w:sz w:val="32"/>
          <w:szCs w:val="32"/>
        </w:rPr>
      </w:pPr>
      <w:r>
        <w:rPr>
          <w:rFonts w:hint="eastAsia" w:ascii="方正仿宋_GBK" w:hAnsi="仿宋_GB2312" w:eastAsia="方正仿宋_GBK" w:cs="Times New Roman"/>
          <w:bCs/>
          <w:sz w:val="32"/>
          <w:szCs w:val="32"/>
        </w:rPr>
        <w:t>联系人及电话：</w:t>
      </w:r>
    </w:p>
    <w:p>
      <w:pPr>
        <w:spacing w:line="720" w:lineRule="auto"/>
        <w:ind w:firstLine="640" w:firstLineChars="200"/>
        <w:rPr>
          <w:rFonts w:ascii="方正仿宋_GBK" w:hAnsi="仿宋_GB2312" w:eastAsia="方正仿宋_GBK" w:cs="Times New Roman"/>
          <w:bCs/>
          <w:sz w:val="32"/>
          <w:szCs w:val="32"/>
        </w:rPr>
      </w:pPr>
      <w:r>
        <w:rPr>
          <w:rFonts w:hint="eastAsia" w:ascii="方正仿宋_GBK" w:hAnsi="仿宋_GB2312" w:eastAsia="方正仿宋_GBK" w:cs="Times New Roman"/>
          <w:bCs/>
          <w:sz w:val="32"/>
          <w:szCs w:val="32"/>
        </w:rPr>
        <w:t>通 讯 地 址：</w:t>
      </w:r>
    </w:p>
    <w:p>
      <w:pPr>
        <w:spacing w:line="720" w:lineRule="auto"/>
        <w:ind w:firstLine="640" w:firstLineChars="200"/>
        <w:rPr>
          <w:rFonts w:ascii="方正仿宋_GBK" w:hAnsi="仿宋_GB2312" w:eastAsia="方正仿宋_GBK" w:cs="Times New Roman"/>
          <w:bCs/>
          <w:sz w:val="32"/>
          <w:szCs w:val="32"/>
        </w:rPr>
      </w:pPr>
      <w:r>
        <w:rPr>
          <w:rFonts w:hint="eastAsia" w:ascii="方正仿宋_GBK" w:hAnsi="仿宋_GB2312" w:eastAsia="方正仿宋_GBK" w:cs="Times New Roman"/>
          <w:bCs/>
          <w:sz w:val="32"/>
          <w:szCs w:val="32"/>
        </w:rPr>
        <w:t>推 荐 单 位：                         （盖章）</w: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  <w:b/>
          <w:bCs/>
          <w:sz w:val="36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36"/>
          <w:lang w:eastAsia="zh-CN"/>
        </w:rPr>
      </w:pPr>
      <w:r>
        <w:rPr>
          <w:rFonts w:hint="eastAsia" w:ascii="宋体" w:hAnsi="宋体" w:eastAsia="宋体" w:cs="Times New Roman"/>
          <w:b/>
          <w:bCs/>
          <w:sz w:val="36"/>
          <w:lang w:val="en-US" w:eastAsia="zh-CN"/>
        </w:rPr>
        <w:t>新疆生产建设兵团</w:t>
      </w:r>
      <w:r>
        <w:rPr>
          <w:rFonts w:hint="eastAsia" w:ascii="宋体" w:hAnsi="宋体" w:eastAsia="宋体" w:cs="Times New Roman"/>
          <w:b/>
          <w:bCs/>
          <w:sz w:val="36"/>
        </w:rPr>
        <w:t>科学技术</w:t>
      </w:r>
      <w:r>
        <w:rPr>
          <w:rFonts w:hint="eastAsia" w:ascii="宋体" w:hAnsi="宋体" w:eastAsia="宋体" w:cs="Times New Roman"/>
          <w:b/>
          <w:bCs/>
          <w:sz w:val="36"/>
          <w:lang w:val="en-US" w:eastAsia="zh-CN"/>
        </w:rPr>
        <w:t>局</w:t>
      </w:r>
    </w:p>
    <w:p>
      <w:pPr>
        <w:spacing w:line="720" w:lineRule="auto"/>
        <w:jc w:val="center"/>
        <w:rPr>
          <w:rFonts w:ascii="方正仿宋_GBK" w:hAnsi="仿宋_GB2312" w:eastAsia="方正仿宋_GBK" w:cs="Times New Roman"/>
          <w:bCs/>
          <w:sz w:val="32"/>
          <w:szCs w:val="32"/>
        </w:rPr>
      </w:pPr>
      <w:r>
        <w:rPr>
          <w:rFonts w:hint="eastAsia" w:ascii="方正仿宋_GBK" w:hAnsi="仿宋_GB2312" w:eastAsia="方正仿宋_GBK" w:cs="Times New Roman"/>
          <w:bCs/>
          <w:sz w:val="32"/>
          <w:szCs w:val="32"/>
        </w:rPr>
        <w:t>年   月   日</w:t>
      </w:r>
    </w:p>
    <w:p>
      <w:pPr>
        <w:widowControl/>
        <w:jc w:val="center"/>
        <w:rPr>
          <w:rFonts w:ascii="方正小标宋_GBK" w:hAnsi="Calibri" w:eastAsia="方正小标宋_GBK" w:cs="Times New Roman"/>
          <w:sz w:val="36"/>
          <w:szCs w:val="36"/>
        </w:rPr>
      </w:pPr>
    </w:p>
    <w:p>
      <w:pPr>
        <w:widowControl/>
        <w:jc w:val="center"/>
        <w:rPr>
          <w:rFonts w:ascii="方正小标宋_GBK" w:hAnsi="Calibri" w:eastAsia="方正小标宋_GBK" w:cs="Times New Roman"/>
          <w:sz w:val="36"/>
          <w:szCs w:val="36"/>
        </w:rPr>
      </w:pPr>
    </w:p>
    <w:tbl>
      <w:tblPr>
        <w:tblStyle w:val="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42"/>
        <w:gridCol w:w="707"/>
        <w:gridCol w:w="358"/>
        <w:gridCol w:w="209"/>
        <w:gridCol w:w="567"/>
        <w:gridCol w:w="255"/>
        <w:gridCol w:w="347"/>
        <w:gridCol w:w="532"/>
        <w:gridCol w:w="286"/>
        <w:gridCol w:w="225"/>
        <w:gridCol w:w="694"/>
        <w:gridCol w:w="213"/>
        <w:gridCol w:w="482"/>
        <w:gridCol w:w="47"/>
        <w:gridCol w:w="535"/>
        <w:gridCol w:w="353"/>
        <w:gridCol w:w="106"/>
        <w:gridCol w:w="349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78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/>
              <w:jc w:val="left"/>
              <w:rPr>
                <w:rFonts w:ascii="方正黑体_GBK" w:hAnsi="Times New Roman" w:eastAsia="方正黑体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黑体_GBK" w:hAnsi="Times New Roman" w:eastAsia="方正黑体_GBK" w:cs="Times New Roman"/>
                <w:spacing w:val="-4"/>
                <w:sz w:val="28"/>
                <w:szCs w:val="28"/>
              </w:rPr>
              <w:t>一、中试基地基本情况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中试基地名称</w:t>
            </w:r>
          </w:p>
        </w:tc>
        <w:tc>
          <w:tcPr>
            <w:tcW w:w="69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所属产业类别</w:t>
            </w:r>
          </w:p>
        </w:tc>
        <w:tc>
          <w:tcPr>
            <w:tcW w:w="2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建设时间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中试基地管理人员数（人）</w:t>
            </w:r>
          </w:p>
        </w:tc>
        <w:tc>
          <w:tcPr>
            <w:tcW w:w="2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本科以上管理人员比例（%）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中试基地技术团队人员数（人）</w:t>
            </w:r>
          </w:p>
        </w:tc>
        <w:tc>
          <w:tcPr>
            <w:tcW w:w="2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其中本科以上学历或中级以上技术职称或具有8年以上工龄的技术人员占比（%）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中试基地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场地性质</w:t>
            </w:r>
          </w:p>
        </w:tc>
        <w:tc>
          <w:tcPr>
            <w:tcW w:w="2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□租用    □自有</w:t>
            </w:r>
          </w:p>
        </w:tc>
        <w:tc>
          <w:tcPr>
            <w:tcW w:w="1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中试基地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场地面积（平方米）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中试设备台套数</w:t>
            </w:r>
          </w:p>
        </w:tc>
        <w:tc>
          <w:tcPr>
            <w:tcW w:w="2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中试设备净值（万元）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用于中试的公共技术服务仪器设备等投入金额（万元）</w:t>
            </w:r>
          </w:p>
        </w:tc>
        <w:tc>
          <w:tcPr>
            <w:tcW w:w="2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2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大型科学仪器设备总数</w:t>
            </w: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  <w:vertAlign w:val="superscript"/>
              </w:rPr>
              <w:footnoteReference w:id="0"/>
            </w: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（台）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78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rFonts w:ascii="方正黑体_GBK" w:hAnsi="Times New Roman" w:eastAsia="方正黑体_GBK" w:cs="Times New Roman"/>
                <w:spacing w:val="-4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pacing w:val="-4"/>
                <w:sz w:val="28"/>
                <w:szCs w:val="28"/>
              </w:rPr>
              <w:t>二、中试基地申报主体基本情况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60" w:lineRule="auto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申报主体名称（全称）</w:t>
            </w:r>
          </w:p>
        </w:tc>
        <w:tc>
          <w:tcPr>
            <w:tcW w:w="2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60" w:lineRule="auto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60" w:lineRule="auto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申报主体类型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60" w:lineRule="auto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□企业    □高校院所</w:t>
            </w:r>
          </w:p>
          <w:p>
            <w:pPr>
              <w:adjustRightInd w:val="0"/>
              <w:snapToGrid w:val="0"/>
              <w:spacing w:before="20" w:line="360" w:lineRule="auto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□第三方转化服务主体</w:t>
            </w:r>
          </w:p>
          <w:p>
            <w:pPr>
              <w:adjustRightInd w:val="0"/>
              <w:snapToGrid w:val="0"/>
              <w:spacing w:before="20" w:line="360" w:lineRule="auto"/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</w:t>
            </w: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  <w:lang w:val="en-US" w:eastAsia="zh-CN"/>
              </w:rPr>
              <w:t>新型研发机构</w:t>
            </w:r>
          </w:p>
          <w:p>
            <w:pPr>
              <w:adjustRightInd w:val="0"/>
              <w:snapToGrid w:val="0"/>
              <w:spacing w:before="20" w:line="360" w:lineRule="auto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□其他</w:t>
            </w: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60" w:lineRule="auto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是否联合申报</w:t>
            </w:r>
          </w:p>
        </w:tc>
        <w:tc>
          <w:tcPr>
            <w:tcW w:w="69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60" w:lineRule="auto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□否</w:t>
            </w:r>
          </w:p>
          <w:p>
            <w:pPr>
              <w:adjustRightInd w:val="0"/>
              <w:snapToGrid w:val="0"/>
              <w:spacing w:before="20" w:line="360" w:lineRule="auto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□是 （联合申报单位名称）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中试基地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负责人</w:t>
            </w:r>
          </w:p>
        </w:tc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姓 名</w:t>
            </w:r>
          </w:p>
        </w:tc>
        <w:tc>
          <w:tcPr>
            <w:tcW w:w="1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性 别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出生日期</w:t>
            </w:r>
          </w:p>
        </w:tc>
        <w:tc>
          <w:tcPr>
            <w:tcW w:w="1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职务/职称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最高学历/学位</w:t>
            </w:r>
          </w:p>
        </w:tc>
        <w:tc>
          <w:tcPr>
            <w:tcW w:w="1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毕业院校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1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电子邮箱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现从事专业</w:t>
            </w:r>
          </w:p>
        </w:tc>
        <w:tc>
          <w:tcPr>
            <w:tcW w:w="5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联系人</w:t>
            </w: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left="-12" w:leftChars="-6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手机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Email</w:t>
            </w:r>
          </w:p>
        </w:tc>
        <w:tc>
          <w:tcPr>
            <w:tcW w:w="27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传真</w:t>
            </w:r>
          </w:p>
        </w:tc>
        <w:tc>
          <w:tcPr>
            <w:tcW w:w="2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注册资金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（万元）</w:t>
            </w:r>
          </w:p>
        </w:tc>
        <w:tc>
          <w:tcPr>
            <w:tcW w:w="2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成立时间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近三年是否有环保处罚记录</w:t>
            </w:r>
          </w:p>
        </w:tc>
        <w:tc>
          <w:tcPr>
            <w:tcW w:w="69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60" w:lineRule="auto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20" w:line="360" w:lineRule="auto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□有（何时由何机关作出何种处罚决定）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近三年是否有生产安全责任事故</w:t>
            </w:r>
          </w:p>
        </w:tc>
        <w:tc>
          <w:tcPr>
            <w:tcW w:w="69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60" w:lineRule="auto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20" w:line="360" w:lineRule="auto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□有（何时发生何事故，损失情况如何）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是否有科技成果转化的相关经验</w:t>
            </w:r>
          </w:p>
        </w:tc>
        <w:tc>
          <w:tcPr>
            <w:tcW w:w="69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60" w:lineRule="auto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20" w:line="360" w:lineRule="auto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□有（举例说明）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是否有承担国家科技重大项目的相关经验</w:t>
            </w:r>
          </w:p>
        </w:tc>
        <w:tc>
          <w:tcPr>
            <w:tcW w:w="69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60" w:lineRule="auto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20" w:line="360" w:lineRule="auto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□有（近五年承担何项目）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获得资质情况</w:t>
            </w:r>
          </w:p>
        </w:tc>
        <w:tc>
          <w:tcPr>
            <w:tcW w:w="11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国家级资质</w:t>
            </w: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3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认定资质名称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3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3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3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省级资质</w:t>
            </w: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3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认定资质名称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3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3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3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784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rFonts w:ascii="方正黑体_GBK" w:hAnsi="Times New Roman" w:eastAsia="方正黑体_GBK" w:cs="Times New Roman"/>
                <w:spacing w:val="-4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pacing w:val="-4"/>
                <w:sz w:val="28"/>
                <w:szCs w:val="28"/>
              </w:rPr>
              <w:t>三、开展中试服务情况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2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中试服务内容</w:t>
            </w:r>
          </w:p>
        </w:tc>
        <w:tc>
          <w:tcPr>
            <w:tcW w:w="765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□创新成果熟化服务（请填写项目名称及合作单位）：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项目3：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□创新成果二次开发服务（请填写项目名称及合作单位）：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项目3：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□创新成果工程化服务（请填写项目名称及合作单位）：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项目3：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□创新成果工艺化服务（请填写项目名称及合作单位）：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项目3：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□其他（请填写服务类型、项目名称及合作单位）：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项目3：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中试基地有无研发或技术合作单位</w:t>
            </w:r>
          </w:p>
        </w:tc>
        <w:tc>
          <w:tcPr>
            <w:tcW w:w="765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62" w:beforeLines="20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□有（合作单位名称）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78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近三年中试基地服务情况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年度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营业收入（万元）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其中：中试服务收入（万元）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年中试服务总量（次）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中试服务企业数量（家）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pacing w:val="-4"/>
                <w:sz w:val="24"/>
                <w:szCs w:val="20"/>
              </w:rPr>
              <w:t>中试服务产品上市数量（种）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方正仿宋_GBK" w:hAnsi="Times New Roman" w:eastAsia="方正仿宋_GBK" w:cs="Times New Roman"/>
                <w:spacing w:val="-4"/>
                <w:sz w:val="24"/>
                <w:szCs w:val="20"/>
              </w:rPr>
            </w:pPr>
          </w:p>
        </w:tc>
      </w:tr>
    </w:tbl>
    <w:p>
      <w:pPr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ascii="方正黑体_GBK" w:hAnsi="Calibri" w:eastAsia="方正黑体_GBK" w:cs="Times New Roman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兵团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科技成果转化中试基地可行性研究报告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编写提纲</w:t>
      </w:r>
    </w:p>
    <w:p>
      <w:pPr>
        <w:spacing w:line="600" w:lineRule="exact"/>
        <w:jc w:val="left"/>
        <w:rPr>
          <w:rFonts w:hint="eastAsia" w:ascii="方正仿宋_GBK" w:hAnsi="Calibri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申报主体或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依托单位概况和现有条件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1.单位概况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2.现有条件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方案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地点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2.建设内容及进度安排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3.建设投资方案暨资金来源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4.对外服务可行性分析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5.经济效益、社会效益及风险分析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、组织机构与运行机制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1.机构设置与职责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2.主要技术带头人、管理人员及技术队伍情况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3.运行机制和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管理体制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4.安全及环保保障条件分析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5.对外服务制度建设情况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、其他需说明的问题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、相关证明材料</w:t>
      </w:r>
    </w:p>
    <w:p/>
    <w:sectPr>
      <w:headerReference r:id="rId4" w:type="default"/>
      <w:footerReference r:id="rId5" w:type="default"/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w:id w:val="-2123527548"/>
      <w:docPartObj>
        <w:docPartGallery w:val="autotext"/>
      </w:docPartObj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— 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</w:rPr>
          <w:t>9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end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widowControl w:val="0"/>
        <w:snapToGrid w:val="0"/>
        <w:jc w:val="left"/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18"/>
          <w:szCs w:val="18"/>
          <w:vertAlign w:val="superscript"/>
          <w:lang w:val="en-US" w:eastAsia="zh-CN" w:bidi="ar-SA"/>
        </w:rPr>
        <w:footnoteRef/>
      </w:r>
      <w:r>
        <w:rPr>
          <w:rFonts w:hint="eastAsia" w:ascii="Calibri" w:hAnsi="Calibri" w:eastAsia="宋体" w:cs="Times New Roman"/>
          <w:kern w:val="2"/>
          <w:sz w:val="18"/>
          <w:szCs w:val="18"/>
          <w:lang w:val="en-US" w:eastAsia="zh-CN" w:bidi="ar-SA"/>
        </w:rPr>
        <w:t>大型科学仪器设备指原值在50万元以上的仪器设备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1D635"/>
    <w:rsid w:val="4EFD4A85"/>
    <w:rsid w:val="CDF94BAB"/>
    <w:rsid w:val="DEF1D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2025-07-09T11:32:00Z</dcterms:created>
  <dc:creator> </dc:creator>
  <cp:lastModifiedBy> </cp:lastModifiedBy>
  <dcterms:modified xsi:type="dcterms:W3CDTF">2025-07-09T11:41:18Z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