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32"/>
        </w:rPr>
        <w:t>附</w:t>
      </w:r>
      <w:r>
        <w:rPr>
          <w:rFonts w:hint="default" w:ascii="Times New Roman" w:hAnsi="Times New Roman" w:eastAsia="黑体" w:cs="Times New Roman"/>
          <w:sz w:val="28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sz w:val="28"/>
          <w:szCs w:val="32"/>
        </w:rPr>
        <w:t>3</w:t>
      </w:r>
    </w:p>
    <w:p>
      <w:pPr>
        <w:jc w:val="center"/>
        <w:rPr>
          <w:rFonts w:hint="default" w:ascii="Times New Roman" w:hAnsi="Times New Roman" w:eastAsia="方正小标宋_GBK" w:cs="Times New Roman"/>
          <w:color w:val="FF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兵团科学技术奖单位提名申请表</w:t>
      </w:r>
    </w:p>
    <w:p>
      <w:pPr>
        <w:tabs>
          <w:tab w:val="left" w:pos="8789"/>
        </w:tabs>
        <w:snapToGrid w:val="0"/>
        <w:spacing w:after="156" w:afterLines="5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44"/>
        </w:rPr>
        <w:t>（2024年度）</w:t>
      </w:r>
    </w:p>
    <w:tbl>
      <w:tblPr>
        <w:tblStyle w:val="14"/>
        <w:tblW w:w="928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01"/>
        <w:gridCol w:w="2807"/>
        <w:gridCol w:w="1738"/>
        <w:gridCol w:w="31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87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提名单位（盖章）：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 系 人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固定电话</w:t>
            </w: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移动电话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项目名称</w:t>
            </w: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奖励类别及提名等级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0"/>
          <w:szCs w:val="21"/>
        </w:rPr>
        <w:t>*单位申请提名时，请将本表作为附件发送至：</w:t>
      </w:r>
      <w:r>
        <w:rPr>
          <w:rFonts w:hint="default" w:ascii="Times New Roman" w:hAnsi="Times New Roman" w:cs="Times New Roman"/>
          <w:szCs w:val="21"/>
        </w:rPr>
        <w:t>award@btjssc.cn</w:t>
      </w:r>
      <w:r>
        <w:rPr>
          <w:rFonts w:hint="default" w:ascii="Times New Roman" w:hAnsi="Times New Roman" w:cs="Times New Roman"/>
          <w:spacing w:val="-10"/>
          <w:szCs w:val="21"/>
        </w:rPr>
        <w:t>，电邮及附件标题为“单位提名申请表—提名单位名称”。（申请提名时，该表可不盖章，允许多页）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417" w:right="1417" w:bottom="1134" w:left="1417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B84719-2BA7-4DD8-B2F1-4F14651D57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C4B5C0-6D0F-4876-961E-8817F8EE3D0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537B3AA-27B5-4858-889F-64287CD9701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C74F5A67-78AA-48D1-85DB-50D8FC8B18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40EB0F7-6671-491B-8D1D-E50F33053D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89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8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1Rya+8QBAABx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center"/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  <w:lang w:val="zh-CN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PAGE    \* MERGEFORMAT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89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GViZWJlMDIwNWM3YWQ4YWE1ZmQ0MDhhZGU2ZWIifQ=="/>
  </w:docVars>
  <w:rsids>
    <w:rsidRoot w:val="00080E91"/>
    <w:rsid w:val="00080E91"/>
    <w:rsid w:val="000C7F3C"/>
    <w:rsid w:val="00192520"/>
    <w:rsid w:val="00193A45"/>
    <w:rsid w:val="001A13D9"/>
    <w:rsid w:val="001B6CA0"/>
    <w:rsid w:val="002029A1"/>
    <w:rsid w:val="002A6DDD"/>
    <w:rsid w:val="003174F8"/>
    <w:rsid w:val="00350776"/>
    <w:rsid w:val="00371397"/>
    <w:rsid w:val="003954CD"/>
    <w:rsid w:val="004F014D"/>
    <w:rsid w:val="005222D2"/>
    <w:rsid w:val="00663FF5"/>
    <w:rsid w:val="006811AB"/>
    <w:rsid w:val="006A3D66"/>
    <w:rsid w:val="00723533"/>
    <w:rsid w:val="00796477"/>
    <w:rsid w:val="008E708B"/>
    <w:rsid w:val="009A2870"/>
    <w:rsid w:val="009B4903"/>
    <w:rsid w:val="00B14521"/>
    <w:rsid w:val="00B36BB9"/>
    <w:rsid w:val="00B844AF"/>
    <w:rsid w:val="00C3511C"/>
    <w:rsid w:val="00C45495"/>
    <w:rsid w:val="00CD0DA6"/>
    <w:rsid w:val="00CE6291"/>
    <w:rsid w:val="00D3212F"/>
    <w:rsid w:val="00F279A4"/>
    <w:rsid w:val="01842D0A"/>
    <w:rsid w:val="0B4E2442"/>
    <w:rsid w:val="0ED7576D"/>
    <w:rsid w:val="12F85CAD"/>
    <w:rsid w:val="13D64DFB"/>
    <w:rsid w:val="15182B68"/>
    <w:rsid w:val="15FC7D9E"/>
    <w:rsid w:val="198A4742"/>
    <w:rsid w:val="1EE840D2"/>
    <w:rsid w:val="257415A7"/>
    <w:rsid w:val="264659B5"/>
    <w:rsid w:val="2AA1765E"/>
    <w:rsid w:val="2BCD6199"/>
    <w:rsid w:val="2D700F57"/>
    <w:rsid w:val="314D45B8"/>
    <w:rsid w:val="32E542DA"/>
    <w:rsid w:val="333F0CA1"/>
    <w:rsid w:val="342E4FB4"/>
    <w:rsid w:val="37B33422"/>
    <w:rsid w:val="38D9577D"/>
    <w:rsid w:val="3CB40057"/>
    <w:rsid w:val="3DD978C3"/>
    <w:rsid w:val="3EB72B54"/>
    <w:rsid w:val="46A17354"/>
    <w:rsid w:val="497F468B"/>
    <w:rsid w:val="49D06727"/>
    <w:rsid w:val="4CD71F08"/>
    <w:rsid w:val="4E2C12C3"/>
    <w:rsid w:val="4F2A2747"/>
    <w:rsid w:val="4F50355E"/>
    <w:rsid w:val="51B313A8"/>
    <w:rsid w:val="56995592"/>
    <w:rsid w:val="58B77F1B"/>
    <w:rsid w:val="5B3207BB"/>
    <w:rsid w:val="5B55380D"/>
    <w:rsid w:val="5B8F47E5"/>
    <w:rsid w:val="5C5279D6"/>
    <w:rsid w:val="5EB341D1"/>
    <w:rsid w:val="5FA97472"/>
    <w:rsid w:val="63776327"/>
    <w:rsid w:val="63B0529C"/>
    <w:rsid w:val="63E55F9F"/>
    <w:rsid w:val="650D2C1F"/>
    <w:rsid w:val="670D0109"/>
    <w:rsid w:val="676416CA"/>
    <w:rsid w:val="6C000579"/>
    <w:rsid w:val="6E775E47"/>
    <w:rsid w:val="78340796"/>
    <w:rsid w:val="78807D09"/>
    <w:rsid w:val="78FC77D1"/>
    <w:rsid w:val="7A312CF8"/>
    <w:rsid w:val="7CB25F14"/>
    <w:rsid w:val="7CDB3055"/>
    <w:rsid w:val="7D7178C3"/>
    <w:rsid w:val="7E701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line="360" w:lineRule="auto"/>
      <w:jc w:val="center"/>
      <w:outlineLvl w:val="0"/>
    </w:pPr>
    <w:rPr>
      <w:rFonts w:ascii="Calibri" w:hAnsi="Calibri" w:eastAsia="黑体" w:cs="Times New Roman"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ind w:firstLine="200" w:firstLineChars="200"/>
      <w:outlineLvl w:val="1"/>
    </w:pPr>
    <w:rPr>
      <w:rFonts w:ascii="Cambria" w:hAnsi="Cambria" w:eastAsia="仿宋_GB2312" w:cs="Times New Roman"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unhideWhenUsed/>
    <w:qFormat/>
    <w:uiPriority w:val="99"/>
    <w:pPr>
      <w:spacing w:after="120"/>
    </w:pPr>
    <w:rPr>
      <w:rFonts w:ascii="等线" w:hAnsi="等线" w:eastAsia="等线" w:cs="Times New Roman"/>
      <w:szCs w:val="22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7">
    <w:name w:val="Plain Text"/>
    <w:basedOn w:val="1"/>
    <w:link w:val="21"/>
    <w:unhideWhenUsed/>
    <w:qFormat/>
    <w:uiPriority w:val="99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8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unhideWhenUsed/>
    <w:qFormat/>
    <w:uiPriority w:val="99"/>
    <w:rPr>
      <w:rFonts w:ascii="等线" w:hAnsi="等线" w:eastAsia="等线" w:cs="Times New Roman"/>
      <w:sz w:val="18"/>
      <w:szCs w:val="18"/>
    </w:rPr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5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rPr>
      <w:rFonts w:ascii="Calibri" w:hAnsi="Calibri" w:eastAsia="宋体" w:cs="Times New Roman"/>
      <w:sz w:val="28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page number"/>
    <w:basedOn w:val="16"/>
    <w:qFormat/>
    <w:uiPriority w:val="0"/>
    <w:rPr>
      <w:rFonts w:ascii="Times New Roman" w:hAnsi="Times New Roman" w:eastAsia="宋体" w:cs="Times New Roman"/>
    </w:rPr>
  </w:style>
  <w:style w:type="character" w:styleId="18">
    <w:name w:val="Hyperlink"/>
    <w:unhideWhenUsed/>
    <w:qFormat/>
    <w:uiPriority w:val="99"/>
    <w:rPr>
      <w:rFonts w:ascii="Times New Roman" w:hAnsi="Times New Roman" w:eastAsia="宋体" w:cs="Times New Roman"/>
      <w:color w:val="0563C1"/>
      <w:u w:val="single"/>
    </w:rPr>
  </w:style>
  <w:style w:type="character" w:customStyle="1" w:styleId="19">
    <w:name w:val="标题 1 字符"/>
    <w:link w:val="2"/>
    <w:qFormat/>
    <w:uiPriority w:val="9"/>
    <w:rPr>
      <w:rFonts w:ascii="Calibri" w:hAnsi="Calibri" w:eastAsia="黑体" w:cs="Times New Roman"/>
      <w:bCs/>
      <w:kern w:val="44"/>
      <w:sz w:val="36"/>
      <w:szCs w:val="44"/>
    </w:rPr>
  </w:style>
  <w:style w:type="character" w:customStyle="1" w:styleId="20">
    <w:name w:val="正文文本 字符"/>
    <w:link w:val="5"/>
    <w:semiHidden/>
    <w:qFormat/>
    <w:locked/>
    <w:uiPriority w:val="99"/>
    <w:rPr>
      <w:rFonts w:ascii="Times New Roman" w:hAnsi="Times New Roman" w:eastAsia="宋体" w:cs="Times New Roman"/>
    </w:rPr>
  </w:style>
  <w:style w:type="character" w:customStyle="1" w:styleId="21">
    <w:name w:val="纯文本 字符"/>
    <w:link w:val="7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22">
    <w:name w:val="日期 字符1"/>
    <w:link w:val="8"/>
    <w:semiHidden/>
    <w:qFormat/>
    <w:uiPriority w:val="99"/>
    <w:rPr>
      <w:rFonts w:ascii="Calibri" w:hAnsi="Calibri" w:eastAsia="宋体" w:cs="Times New Roman"/>
    </w:rPr>
  </w:style>
  <w:style w:type="character" w:customStyle="1" w:styleId="23">
    <w:name w:val="批注框文本 字符1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页脚 字符1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页眉 字符1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页眉 字符"/>
    <w:qFormat/>
    <w:uiPriority w:val="0"/>
    <w:rPr>
      <w:kern w:val="2"/>
      <w:sz w:val="18"/>
      <w:szCs w:val="18"/>
    </w:rPr>
  </w:style>
  <w:style w:type="character" w:customStyle="1" w:styleId="27">
    <w:name w:val="页脚 字符"/>
    <w:qFormat/>
    <w:uiPriority w:val="0"/>
    <w:rPr>
      <w:kern w:val="2"/>
      <w:sz w:val="18"/>
      <w:szCs w:val="18"/>
    </w:rPr>
  </w:style>
  <w:style w:type="character" w:customStyle="1" w:styleId="28">
    <w:name w:val="批注框文本 字符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日期 字符"/>
    <w:qFormat/>
    <w:uiPriority w:val="0"/>
    <w:rPr>
      <w:kern w:val="2"/>
      <w:sz w:val="21"/>
      <w:szCs w:val="24"/>
    </w:rPr>
  </w:style>
  <w:style w:type="paragraph" w:customStyle="1" w:styleId="30">
    <w:name w:val="表内标题式样"/>
    <w:basedOn w:val="1"/>
    <w:qFormat/>
    <w:uiPriority w:val="0"/>
    <w:pPr>
      <w:spacing w:line="400" w:lineRule="exact"/>
      <w:jc w:val="center"/>
    </w:pPr>
    <w:rPr>
      <w:rFonts w:ascii="Times New Roman" w:hAnsi="Times New Roman" w:eastAsia="宋体" w:cs="Times New Roman"/>
      <w:sz w:val="24"/>
      <w:szCs w:val="20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32">
    <w:name w:val="TOC Heading"/>
    <w:basedOn w:val="2"/>
    <w:next w:val="1"/>
    <w:unhideWhenUsed/>
    <w:qFormat/>
    <w:uiPriority w:val="39"/>
    <w:pPr>
      <w:widowControl/>
      <w:spacing w:before="480" w:after="0" w:afterLines="0" w:line="276" w:lineRule="auto"/>
      <w:jc w:val="left"/>
      <w:outlineLvl w:val="9"/>
    </w:pPr>
    <w:rPr>
      <w:rFonts w:ascii="Cambria" w:hAnsi="Cambria" w:eastAsia="宋体" w:cs="Times New Roman"/>
      <w:b/>
      <w:color w:val="366091"/>
      <w:kern w:val="0"/>
      <w:sz w:val="28"/>
      <w:szCs w:val="28"/>
    </w:rPr>
  </w:style>
  <w:style w:type="table" w:customStyle="1" w:styleId="33">
    <w:name w:val="网格型3"/>
    <w:basedOn w:val="14"/>
    <w:qFormat/>
    <w:uiPriority w:val="0"/>
    <w:rPr>
      <w:rFonts w:ascii="宋体" w:hAnsi="宋体" w:eastAsia="宋体" w:cs="Times New Roman"/>
      <w:snapToGrid w:val="0"/>
      <w:kern w:val="0"/>
      <w:sz w:val="24"/>
      <w:szCs w:val="15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4">
    <w:name w:val="网格型1"/>
    <w:basedOn w:val="14"/>
    <w:qFormat/>
    <w:uiPriority w:val="0"/>
    <w:rPr>
      <w:rFonts w:ascii="宋体" w:hAnsi="宋体" w:eastAsia="宋体" w:cs="Times New Roman"/>
      <w:snapToGrid w:val="0"/>
      <w:kern w:val="0"/>
      <w:sz w:val="24"/>
      <w:szCs w:val="15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5">
    <w:name w:val="网格型2"/>
    <w:basedOn w:val="14"/>
    <w:qFormat/>
    <w:uiPriority w:val="0"/>
    <w:rPr>
      <w:rFonts w:ascii="宋体" w:hAnsi="宋体" w:eastAsia="宋体" w:cs="Times New Roman"/>
      <w:snapToGrid w:val="0"/>
      <w:kern w:val="0"/>
      <w:sz w:val="24"/>
      <w:szCs w:val="15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120</Pages>
  <Words>5856</Words>
  <Characters>33383</Characters>
  <Lines>278</Lines>
  <Paragraphs>78</Paragraphs>
  <TotalTime>64</TotalTime>
  <ScaleCrop>false</ScaleCrop>
  <LinksUpToDate>false</LinksUpToDate>
  <CharactersWithSpaces>39161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2021-03-11T09:16:00Z</dcterms:created>
  <dc:creator>f</dc:creator>
  <cp:lastModifiedBy>kjj</cp:lastModifiedBy>
  <cp:lastPrinted>2024-10-22T04:43:00Z</cp:lastPrinted>
  <dcterms:modified xsi:type="dcterms:W3CDTF">2024-10-22T08:14:18Z</dcterms:modified>
  <dc:title>兵团机关发电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BD579EC5E0D4412FB503FA4306D2E901_13</vt:lpwstr>
  </property>
</Properties>
</file>