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27" w:rsidRDefault="00CA0127" w:rsidP="00CA0127">
      <w:pPr>
        <w:spacing w:line="560" w:lineRule="exact"/>
        <w:jc w:val="left"/>
        <w:rPr>
          <w:rFonts w:ascii="黑体" w:eastAsia="黑体" w:hAnsi="方正小标宋简体" w:cs="方正小标宋简体"/>
          <w:sz w:val="32"/>
          <w:szCs w:val="32"/>
        </w:rPr>
      </w:pPr>
      <w:r w:rsidRPr="005B1F33">
        <w:rPr>
          <w:rFonts w:ascii="黑体" w:eastAsia="黑体" w:hAnsi="方正小标宋简体" w:cs="方正小标宋简体" w:hint="eastAsia"/>
          <w:sz w:val="32"/>
          <w:szCs w:val="32"/>
        </w:rPr>
        <w:t>附件6</w:t>
      </w:r>
    </w:p>
    <w:p w:rsidR="00CA0127" w:rsidRDefault="00CA0127" w:rsidP="00CA01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B3863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第18届兵团青少年科技创新大赛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科技辅导员科教制作获奖名单</w:t>
      </w:r>
    </w:p>
    <w:p w:rsidR="00CA0127" w:rsidRPr="005B1F33" w:rsidRDefault="00CA0127" w:rsidP="00CA0127">
      <w:pPr>
        <w:spacing w:line="560" w:lineRule="exact"/>
        <w:jc w:val="left"/>
        <w:rPr>
          <w:rFonts w:ascii="黑体" w:eastAsia="黑体" w:hAnsi="方正小标宋简体" w:cs="方正小标宋简体"/>
          <w:sz w:val="32"/>
          <w:szCs w:val="32"/>
        </w:rPr>
      </w:pPr>
    </w:p>
    <w:p w:rsidR="00CA0127" w:rsidRDefault="00CA0127" w:rsidP="00CA0127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一等奖（12项）</w:t>
      </w:r>
    </w:p>
    <w:tbl>
      <w:tblPr>
        <w:tblW w:w="14190" w:type="dxa"/>
        <w:tblInd w:w="93" w:type="dxa"/>
        <w:tblLook w:val="04A0"/>
      </w:tblPr>
      <w:tblGrid>
        <w:gridCol w:w="863"/>
        <w:gridCol w:w="6523"/>
        <w:gridCol w:w="3969"/>
        <w:gridCol w:w="2835"/>
      </w:tblGrid>
      <w:tr w:rsidR="00CA0127" w:rsidRPr="00F01048" w:rsidTr="00C55511">
        <w:trPr>
          <w:trHeight w:val="56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 w:rsidRPr="00F01048">
              <w:rPr>
                <w:rFonts w:ascii="黑体" w:eastAsia="黑体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 w:rsidRPr="00F01048">
              <w:rPr>
                <w:rFonts w:ascii="黑体" w:eastAsia="黑体" w:hAnsi="仿宋" w:cs="仿宋" w:hint="eastAsia"/>
                <w:sz w:val="30"/>
                <w:szCs w:val="30"/>
              </w:rPr>
              <w:t xml:space="preserve">作品名称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>
              <w:rPr>
                <w:rFonts w:ascii="黑体" w:eastAsia="黑体" w:hAnsi="仿宋" w:cs="仿宋" w:hint="eastAsia"/>
                <w:sz w:val="30"/>
                <w:szCs w:val="30"/>
              </w:rPr>
              <w:t>学校名称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黑体" w:eastAsia="黑体" w:hAnsi="仿宋" w:cs="仿宋"/>
                <w:sz w:val="30"/>
                <w:szCs w:val="30"/>
              </w:rPr>
            </w:pPr>
            <w:r w:rsidRPr="00F01048">
              <w:rPr>
                <w:rFonts w:ascii="黑体" w:eastAsia="黑体" w:hAnsi="仿宋" w:cs="仿宋" w:hint="eastAsia"/>
                <w:sz w:val="30"/>
                <w:szCs w:val="30"/>
              </w:rPr>
              <w:t>教师姓名</w:t>
            </w:r>
          </w:p>
        </w:tc>
      </w:tr>
      <w:tr w:rsidR="00CA0127" w:rsidRPr="00F01048" w:rsidTr="00C55511">
        <w:trPr>
          <w:trHeight w:val="56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一种电生磁综合实验仪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第九师龙珍高级中学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李小明</w:t>
            </w:r>
          </w:p>
        </w:tc>
      </w:tr>
      <w:tr w:rsidR="00CA0127" w:rsidRPr="00F01048" w:rsidTr="00C55511">
        <w:trPr>
          <w:trHeight w:val="56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二氧化碳的制取及性质验证组合装置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第二师三建中学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汤  霞</w:t>
            </w:r>
          </w:p>
        </w:tc>
      </w:tr>
      <w:tr w:rsidR="00CA0127" w:rsidRPr="00F01048" w:rsidTr="00C55511">
        <w:trPr>
          <w:trHeight w:val="56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大气压强和沸点的关系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第一师第四中学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王武昌</w:t>
            </w:r>
          </w:p>
        </w:tc>
      </w:tr>
      <w:tr w:rsidR="00CA0127" w:rsidRPr="00F01048" w:rsidTr="00C55511">
        <w:trPr>
          <w:trHeight w:val="56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限流、分压电路多功能演示仪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第七师胡杨河市高级中学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程  柏</w:t>
            </w:r>
          </w:p>
        </w:tc>
      </w:tr>
      <w:tr w:rsidR="00CA0127" w:rsidRPr="00F01048" w:rsidTr="00C55511">
        <w:trPr>
          <w:trHeight w:val="56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物体内能变化实验仪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第六师102团学校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王志岗</w:t>
            </w:r>
          </w:p>
        </w:tc>
      </w:tr>
      <w:tr w:rsidR="00CA0127" w:rsidRPr="00F01048" w:rsidTr="00C55511">
        <w:trPr>
          <w:trHeight w:val="56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氢气爆炸实验辅助器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第五师</w:t>
            </w:r>
            <w:r>
              <w:rPr>
                <w:rFonts w:ascii="仿宋_GB2312" w:eastAsia="仿宋_GB2312" w:hAnsi="仿宋" w:cs="仿宋" w:hint="eastAsia"/>
                <w:sz w:val="24"/>
              </w:rPr>
              <w:t>83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团第一中学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党全云</w:t>
            </w:r>
          </w:p>
        </w:tc>
      </w:tr>
      <w:tr w:rsidR="00CA0127" w:rsidRPr="00F01048" w:rsidTr="00C55511">
        <w:trPr>
          <w:trHeight w:val="56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做功改变物体的内能演示器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第五师</w:t>
            </w:r>
            <w:r>
              <w:rPr>
                <w:rFonts w:ascii="仿宋_GB2312" w:eastAsia="仿宋_GB2312" w:hAnsi="仿宋" w:cs="仿宋" w:hint="eastAsia"/>
                <w:sz w:val="24"/>
              </w:rPr>
              <w:t>81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团学校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徐  飞</w:t>
            </w:r>
          </w:p>
        </w:tc>
      </w:tr>
      <w:tr w:rsidR="00CA0127" w:rsidRPr="00F01048" w:rsidTr="00C55511">
        <w:trPr>
          <w:trHeight w:val="56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新型软质跨栏架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第四师</w:t>
            </w:r>
            <w:r>
              <w:rPr>
                <w:rFonts w:ascii="仿宋_GB2312" w:eastAsia="仿宋_GB2312" w:hAnsi="仿宋" w:cs="仿宋" w:hint="eastAsia"/>
                <w:sz w:val="24"/>
              </w:rPr>
              <w:t>70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团第一中学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付昭礼</w:t>
            </w:r>
          </w:p>
        </w:tc>
      </w:tr>
      <w:tr w:rsidR="00CA0127" w:rsidRPr="00F01048" w:rsidTr="00C55511">
        <w:trPr>
          <w:trHeight w:val="56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“切线长定理”演示仪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第二师32团中学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刘  蓉</w:t>
            </w:r>
          </w:p>
        </w:tc>
      </w:tr>
      <w:tr w:rsidR="00CA0127" w:rsidRPr="00F01048" w:rsidTr="00C55511">
        <w:trPr>
          <w:trHeight w:val="56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lastRenderedPageBreak/>
              <w:t>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新型启普发生器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第五师高级中学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李喜勤</w:t>
            </w:r>
          </w:p>
        </w:tc>
      </w:tr>
      <w:tr w:rsidR="00CA0127" w:rsidRPr="00F01048" w:rsidTr="00C55511">
        <w:trPr>
          <w:trHeight w:val="56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便携式光学实验演示装置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第八师石河子市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第五中学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张树文</w:t>
            </w:r>
          </w:p>
        </w:tc>
      </w:tr>
      <w:tr w:rsidR="00CA0127" w:rsidRPr="00F01048" w:rsidTr="00C55511">
        <w:trPr>
          <w:trHeight w:val="56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氨气喷泉实验改进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第八师石河子市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第二</w:t>
            </w:r>
            <w:r>
              <w:rPr>
                <w:rFonts w:ascii="仿宋_GB2312" w:eastAsia="仿宋_GB2312" w:hAnsi="仿宋" w:cs="仿宋" w:hint="eastAsia"/>
                <w:sz w:val="24"/>
              </w:rPr>
              <w:t>高级</w:t>
            </w:r>
            <w:r w:rsidRPr="00F01048">
              <w:rPr>
                <w:rFonts w:ascii="仿宋_GB2312" w:eastAsia="仿宋_GB2312" w:hAnsi="仿宋" w:cs="仿宋" w:hint="eastAsia"/>
                <w:sz w:val="24"/>
              </w:rPr>
              <w:t>中学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姜建华</w:t>
            </w:r>
          </w:p>
        </w:tc>
      </w:tr>
    </w:tbl>
    <w:p w:rsidR="00CA0127" w:rsidRDefault="00CA0127" w:rsidP="00CA0127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p w:rsidR="00CA0127" w:rsidRDefault="00CA0127" w:rsidP="00CA0127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二等奖（25项）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6520"/>
        <w:gridCol w:w="3969"/>
        <w:gridCol w:w="2835"/>
      </w:tblGrid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二氧化碳制取与性质演示器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第八师</w:t>
            </w:r>
            <w:r w:rsidRPr="008F2BF7">
              <w:rPr>
                <w:rFonts w:ascii="仿宋_GB2312" w:eastAsia="仿宋_GB2312" w:hAnsi="仿宋" w:cs="仿宋"/>
                <w:sz w:val="24"/>
              </w:rPr>
              <w:t>石河子</w:t>
            </w:r>
            <w:r>
              <w:rPr>
                <w:rFonts w:ascii="仿宋_GB2312" w:eastAsia="仿宋_GB2312" w:hAnsi="仿宋" w:cs="仿宋" w:hint="eastAsia"/>
                <w:sz w:val="24"/>
              </w:rPr>
              <w:t>市</w:t>
            </w:r>
            <w:r w:rsidRPr="008F2BF7">
              <w:rPr>
                <w:rFonts w:ascii="仿宋_GB2312" w:eastAsia="仿宋_GB2312" w:hAnsi="仿宋" w:cs="仿宋"/>
                <w:sz w:val="24"/>
              </w:rPr>
              <w:t>第三中学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钱麒谕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吹气生烟实验改进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</w:t>
            </w:r>
            <w:r w:rsidRPr="008F2BF7">
              <w:rPr>
                <w:rFonts w:ascii="仿宋_GB2312" w:eastAsia="仿宋_GB2312" w:hAnsi="仿宋" w:cs="仿宋"/>
                <w:sz w:val="24"/>
              </w:rPr>
              <w:t>八师</w:t>
            </w:r>
            <w:r>
              <w:rPr>
                <w:rFonts w:ascii="仿宋_GB2312" w:eastAsia="仿宋_GB2312" w:hAnsi="仿宋" w:cs="仿宋" w:hint="eastAsia"/>
                <w:sz w:val="24"/>
              </w:rPr>
              <w:t>石河子市</w:t>
            </w:r>
            <w:r w:rsidRPr="008F2BF7">
              <w:rPr>
                <w:rFonts w:ascii="仿宋_GB2312" w:eastAsia="仿宋_GB2312" w:hAnsi="仿宋" w:cs="仿宋"/>
                <w:sz w:val="24"/>
              </w:rPr>
              <w:t>第二高级中学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姜建华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呼冷唤热演示器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第八师</w:t>
            </w:r>
            <w:r>
              <w:rPr>
                <w:rFonts w:ascii="仿宋_GB2312" w:eastAsia="仿宋_GB2312" w:hAnsi="仿宋" w:cs="仿宋" w:hint="eastAsia"/>
                <w:sz w:val="24"/>
              </w:rPr>
              <w:t>121</w:t>
            </w:r>
            <w:r w:rsidRPr="008F2BF7">
              <w:rPr>
                <w:rFonts w:ascii="仿宋_GB2312" w:eastAsia="仿宋_GB2312" w:hAnsi="仿宋" w:cs="仿宋"/>
                <w:sz w:val="24"/>
              </w:rPr>
              <w:t>团第二小学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张建国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利用平衡鹰翅膀伸缩演示器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第二师</w:t>
            </w:r>
            <w:r>
              <w:rPr>
                <w:rFonts w:ascii="仿宋_GB2312" w:eastAsia="仿宋_GB2312" w:hAnsi="仿宋" w:cs="仿宋" w:hint="eastAsia"/>
                <w:sz w:val="24"/>
              </w:rPr>
              <w:t>31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朱庆前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通电导体在磁场中受到力的作用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第九师团结农场中学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 xml:space="preserve">杨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 w:rsidRPr="008F2BF7">
              <w:rPr>
                <w:rFonts w:ascii="仿宋_GB2312" w:eastAsia="仿宋_GB2312" w:hAnsi="仿宋" w:cs="仿宋"/>
                <w:sz w:val="24"/>
              </w:rPr>
              <w:t>帆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植物种子直径测量器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第七师125团中学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 xml:space="preserve">王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  <w:r w:rsidRPr="008F2BF7">
              <w:rPr>
                <w:rFonts w:ascii="仿宋_GB2312" w:eastAsia="仿宋_GB2312" w:hAnsi="仿宋" w:cs="仿宋"/>
                <w:sz w:val="24"/>
              </w:rPr>
              <w:t>青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种子萌发实验的简易装置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第七师127团中学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张 辉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最速降线演示仪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第七师128团中学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王  贞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“</w:t>
            </w:r>
            <w:r w:rsidRPr="008F2BF7">
              <w:rPr>
                <w:rFonts w:ascii="仿宋_GB2312" w:eastAsia="仿宋_GB2312" w:hAnsi="仿宋" w:cs="仿宋"/>
                <w:sz w:val="24"/>
              </w:rPr>
              <w:t>沸腾条件</w:t>
            </w:r>
            <w:r w:rsidRPr="008F2BF7">
              <w:rPr>
                <w:rFonts w:ascii="仿宋_GB2312" w:eastAsia="仿宋_GB2312" w:hAnsi="仿宋" w:cs="仿宋"/>
                <w:sz w:val="24"/>
              </w:rPr>
              <w:t>”</w:t>
            </w:r>
            <w:r w:rsidRPr="008F2BF7">
              <w:rPr>
                <w:rFonts w:ascii="仿宋_GB2312" w:eastAsia="仿宋_GB2312" w:hAnsi="仿宋" w:cs="仿宋"/>
                <w:sz w:val="24"/>
              </w:rPr>
              <w:t>和</w:t>
            </w:r>
            <w:r w:rsidRPr="008F2BF7">
              <w:rPr>
                <w:rFonts w:ascii="仿宋_GB2312" w:eastAsia="仿宋_GB2312" w:hAnsi="仿宋" w:cs="仿宋"/>
                <w:sz w:val="24"/>
              </w:rPr>
              <w:t>“</w:t>
            </w:r>
            <w:r w:rsidRPr="008F2BF7">
              <w:rPr>
                <w:rFonts w:ascii="仿宋_GB2312" w:eastAsia="仿宋_GB2312" w:hAnsi="仿宋" w:cs="仿宋"/>
                <w:sz w:val="24"/>
              </w:rPr>
              <w:t>液化条件</w:t>
            </w:r>
            <w:r w:rsidRPr="008F2BF7">
              <w:rPr>
                <w:rFonts w:ascii="仿宋_GB2312" w:eastAsia="仿宋_GB2312" w:hAnsi="仿宋" w:cs="仿宋"/>
                <w:sz w:val="24"/>
              </w:rPr>
              <w:t>”</w:t>
            </w:r>
            <w:r w:rsidRPr="008F2BF7">
              <w:rPr>
                <w:rFonts w:ascii="仿宋_GB2312" w:eastAsia="仿宋_GB2312" w:hAnsi="仿宋" w:cs="仿宋"/>
                <w:sz w:val="24"/>
              </w:rPr>
              <w:t>组合演示器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第七师128团中学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刘亚军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空间磁场能量转化演示器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十师</w:t>
            </w:r>
            <w:r>
              <w:rPr>
                <w:rFonts w:ascii="仿宋_GB2312" w:eastAsia="仿宋_GB2312" w:hAnsi="仿宋" w:cs="仿宋" w:hint="eastAsia"/>
                <w:sz w:val="24"/>
              </w:rPr>
              <w:t>184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李文举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lastRenderedPageBreak/>
              <w:t>11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 xml:space="preserve">热学两用教具                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第十师</w:t>
            </w:r>
            <w:r>
              <w:rPr>
                <w:rFonts w:ascii="仿宋_GB2312" w:eastAsia="仿宋_GB2312" w:hAnsi="仿宋" w:cs="仿宋" w:hint="eastAsia"/>
                <w:sz w:val="24"/>
              </w:rPr>
              <w:t>188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殷志强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“</w:t>
            </w:r>
            <w:r w:rsidRPr="008F2BF7">
              <w:rPr>
                <w:rFonts w:ascii="仿宋_GB2312" w:eastAsia="仿宋_GB2312" w:hAnsi="仿宋" w:cs="仿宋"/>
                <w:sz w:val="24"/>
              </w:rPr>
              <w:t>物质在氧气中燃烧</w:t>
            </w:r>
            <w:r>
              <w:rPr>
                <w:rFonts w:ascii="仿宋_GB2312" w:eastAsia="仿宋_GB2312" w:hAnsi="仿宋" w:cs="仿宋" w:hint="eastAsia"/>
                <w:sz w:val="24"/>
              </w:rPr>
              <w:t>”</w:t>
            </w:r>
            <w:r w:rsidRPr="008F2BF7">
              <w:rPr>
                <w:rFonts w:ascii="仿宋_GB2312" w:eastAsia="仿宋_GB2312" w:hAnsi="仿宋" w:cs="仿宋"/>
                <w:sz w:val="24"/>
              </w:rPr>
              <w:t>实验改进装置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第四师</w:t>
            </w:r>
            <w:r>
              <w:rPr>
                <w:rFonts w:ascii="仿宋_GB2312" w:eastAsia="仿宋_GB2312" w:hAnsi="仿宋" w:cs="仿宋" w:hint="eastAsia"/>
                <w:sz w:val="24"/>
              </w:rPr>
              <w:t>70</w:t>
            </w:r>
            <w:r w:rsidRPr="008F2BF7">
              <w:rPr>
                <w:rFonts w:ascii="仿宋_GB2312" w:eastAsia="仿宋_GB2312" w:hAnsi="仿宋" w:cs="仿宋"/>
                <w:sz w:val="24"/>
              </w:rPr>
              <w:t>团第一中学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范  涛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完全平方和公式动态演示器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第四师73团中学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苏国强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太阳直射点与昼夜变化演示器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第四师可克达拉市金山实验学校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谢  鹏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阻力对于物体运动的影响的教具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第四师73团中学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毛  萌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水的反常膨胀实验装置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第四师</w:t>
            </w:r>
            <w:r>
              <w:rPr>
                <w:rFonts w:ascii="仿宋_GB2312" w:eastAsia="仿宋_GB2312" w:hAnsi="仿宋" w:cs="仿宋" w:hint="eastAsia"/>
                <w:sz w:val="24"/>
              </w:rPr>
              <w:t>77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王林红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阶梯蜡烛演示器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第五师</w:t>
            </w:r>
            <w:r>
              <w:rPr>
                <w:rFonts w:ascii="仿宋_GB2312" w:eastAsia="仿宋_GB2312" w:hAnsi="仿宋" w:cs="仿宋" w:hint="eastAsia"/>
                <w:sz w:val="24"/>
              </w:rPr>
              <w:t>83</w:t>
            </w:r>
            <w:r w:rsidRPr="008F2BF7">
              <w:rPr>
                <w:rFonts w:ascii="仿宋_GB2312" w:eastAsia="仿宋_GB2312" w:hAnsi="仿宋" w:cs="仿宋"/>
                <w:sz w:val="24"/>
              </w:rPr>
              <w:t>团第一中学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李紫花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对蜡烛燃烧探究实验的创新设计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第一师阿拉尔</w:t>
            </w:r>
            <w:r>
              <w:rPr>
                <w:rFonts w:ascii="仿宋_GB2312" w:eastAsia="仿宋_GB2312" w:hAnsi="仿宋" w:cs="仿宋" w:hint="eastAsia"/>
                <w:sz w:val="24"/>
              </w:rPr>
              <w:t>市</w:t>
            </w:r>
            <w:r w:rsidRPr="008F2BF7">
              <w:rPr>
                <w:rFonts w:ascii="仿宋_GB2312" w:eastAsia="仿宋_GB2312" w:hAnsi="仿宋" w:cs="仿宋"/>
                <w:sz w:val="24"/>
              </w:rPr>
              <w:t>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丑俊芳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STEAM（餐厅管理系统）设计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第一师第二中学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胡  良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磁现象的电本质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第九师龙珍高级中学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刘  江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电容器充放电演示仪器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第二师华山中学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沈  坤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证明大气压存在的演示器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第一师</w:t>
            </w: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宋富平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“</w:t>
            </w:r>
            <w:r w:rsidRPr="008F2BF7">
              <w:rPr>
                <w:rFonts w:ascii="仿宋_GB2312" w:eastAsia="仿宋_GB2312" w:hAnsi="仿宋" w:cs="仿宋"/>
                <w:sz w:val="24"/>
              </w:rPr>
              <w:t>可燃物燃烧条件的探究</w:t>
            </w:r>
            <w:r>
              <w:rPr>
                <w:rFonts w:ascii="仿宋_GB2312" w:eastAsia="仿宋_GB2312" w:hAnsi="仿宋" w:cs="仿宋" w:hint="eastAsia"/>
                <w:sz w:val="24"/>
              </w:rPr>
              <w:t>”</w:t>
            </w:r>
            <w:r w:rsidRPr="008F2BF7">
              <w:rPr>
                <w:rFonts w:ascii="仿宋_GB2312" w:eastAsia="仿宋_GB2312" w:hAnsi="仿宋" w:cs="仿宋"/>
                <w:sz w:val="24"/>
              </w:rPr>
              <w:t>实验装置改进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第十师北屯中学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马  军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神奇的火焰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第五师</w:t>
            </w:r>
            <w:r>
              <w:rPr>
                <w:rFonts w:ascii="仿宋_GB2312" w:eastAsia="仿宋_GB2312" w:hAnsi="仿宋" w:cs="仿宋" w:hint="eastAsia"/>
                <w:sz w:val="24"/>
              </w:rPr>
              <w:t>89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陈少朋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滑动摩擦力探究器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第十三师淖毛湖农场学校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 xml:space="preserve">邵宝斌   </w:t>
            </w:r>
          </w:p>
        </w:tc>
      </w:tr>
    </w:tbl>
    <w:p w:rsidR="00CA0127" w:rsidRPr="008F2BF7" w:rsidRDefault="00CA0127" w:rsidP="00CA0127">
      <w:pPr>
        <w:spacing w:line="56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lastRenderedPageBreak/>
        <w:t>三等奖（35项）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6520"/>
        <w:gridCol w:w="3969"/>
        <w:gridCol w:w="2835"/>
      </w:tblGrid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铁粉与水蒸气反应的实验改进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第八师</w:t>
            </w:r>
            <w:r w:rsidRPr="008F2BF7">
              <w:rPr>
                <w:rFonts w:ascii="仿宋_GB2312" w:eastAsia="仿宋_GB2312" w:hAnsi="仿宋" w:cs="仿宋"/>
                <w:sz w:val="24"/>
              </w:rPr>
              <w:t>石河子</w:t>
            </w:r>
            <w:r>
              <w:rPr>
                <w:rFonts w:ascii="仿宋_GB2312" w:eastAsia="仿宋_GB2312" w:hAnsi="仿宋" w:cs="仿宋" w:hint="eastAsia"/>
                <w:sz w:val="24"/>
              </w:rPr>
              <w:t>市</w:t>
            </w:r>
            <w:r w:rsidRPr="008F2BF7">
              <w:rPr>
                <w:rFonts w:ascii="仿宋_GB2312" w:eastAsia="仿宋_GB2312" w:hAnsi="仿宋" w:cs="仿宋"/>
                <w:sz w:val="24"/>
              </w:rPr>
              <w:t>第一中学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王</w:t>
            </w:r>
            <w:r>
              <w:rPr>
                <w:rFonts w:ascii="仿宋_GB2312" w:eastAsia="仿宋_GB2312" w:hAnsi="仿宋" w:cs="仿宋"/>
                <w:sz w:val="24"/>
              </w:rPr>
              <w:t xml:space="preserve">  </w:t>
            </w:r>
            <w:r w:rsidRPr="008F2BF7">
              <w:rPr>
                <w:rFonts w:ascii="仿宋_GB2312" w:eastAsia="仿宋_GB2312" w:hAnsi="仿宋" w:cs="仿宋"/>
                <w:sz w:val="24"/>
              </w:rPr>
              <w:t>鹤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白磷水中燃烧演示实验器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第八师</w:t>
            </w:r>
            <w:r>
              <w:rPr>
                <w:rFonts w:ascii="仿宋_GB2312" w:eastAsia="仿宋_GB2312" w:hAnsi="仿宋" w:cs="仿宋" w:hint="eastAsia"/>
                <w:sz w:val="24"/>
              </w:rPr>
              <w:t>149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王</w:t>
            </w:r>
            <w:r>
              <w:rPr>
                <w:rFonts w:ascii="仿宋_GB2312" w:eastAsia="仿宋_GB2312" w:hAnsi="仿宋" w:cs="仿宋"/>
                <w:sz w:val="24"/>
              </w:rPr>
              <w:t xml:space="preserve">  </w:t>
            </w:r>
            <w:r w:rsidRPr="008F2BF7">
              <w:rPr>
                <w:rFonts w:ascii="仿宋_GB2312" w:eastAsia="仿宋_GB2312" w:hAnsi="仿宋" w:cs="仿宋"/>
                <w:sz w:val="24"/>
              </w:rPr>
              <w:t>铎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环形电流磁感线的实验改进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第二师华山中学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张建美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杠杆力臂测量演示器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第二师二十七中学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周</w:t>
            </w:r>
            <w:r>
              <w:rPr>
                <w:rFonts w:ascii="仿宋_GB2312" w:eastAsia="仿宋_GB2312" w:hAnsi="仿宋" w:cs="仿宋"/>
                <w:sz w:val="24"/>
              </w:rPr>
              <w:t xml:space="preserve">  </w:t>
            </w:r>
            <w:r w:rsidRPr="008F2BF7">
              <w:rPr>
                <w:rFonts w:ascii="仿宋_GB2312" w:eastAsia="仿宋_GB2312" w:hAnsi="仿宋" w:cs="仿宋"/>
                <w:sz w:val="24"/>
              </w:rPr>
              <w:t>静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对比式液体内部压强演示仪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第二师二十七中学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王学良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多重对比pH试纸检测器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第九师团结中学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张</w:t>
            </w:r>
            <w:r>
              <w:rPr>
                <w:rFonts w:ascii="仿宋_GB2312" w:eastAsia="仿宋_GB2312" w:hAnsi="仿宋" w:cs="仿宋"/>
                <w:sz w:val="24"/>
              </w:rPr>
              <w:t xml:space="preserve">  </w:t>
            </w:r>
            <w:r w:rsidRPr="008F2BF7">
              <w:rPr>
                <w:rFonts w:ascii="仿宋_GB2312" w:eastAsia="仿宋_GB2312" w:hAnsi="仿宋" w:cs="仿宋"/>
                <w:sz w:val="24"/>
              </w:rPr>
              <w:t>娜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可拆细胞模型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第九师</w:t>
            </w:r>
            <w:r>
              <w:rPr>
                <w:rFonts w:ascii="仿宋_GB2312" w:eastAsia="仿宋_GB2312" w:hAnsi="仿宋" w:cs="仿宋" w:hint="eastAsia"/>
                <w:sz w:val="24"/>
              </w:rPr>
              <w:t>168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郭兴义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《小孔成像实验》的创新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第九师小白杨中学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贠锦鹏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拼音教具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第九师</w:t>
            </w:r>
            <w:r>
              <w:rPr>
                <w:rFonts w:ascii="仿宋_GB2312" w:eastAsia="仿宋_GB2312" w:hAnsi="仿宋" w:cs="仿宋" w:hint="eastAsia"/>
                <w:sz w:val="24"/>
              </w:rPr>
              <w:t>166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王  瑜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青少年儿童速度滑冰弯道基本技术训练教具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第六师103团学校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吴瑞雷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蚯蚓运动器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第六师共青团农场学校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李玲玉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F01048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F01048"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离子、化合价演示器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第七师130团完全中学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李  凡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三角函数正余弦动态演示板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第七师胡杨河市高级中学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陈康俊子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阿基米德原理实验器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第七师</w:t>
            </w:r>
            <w:r w:rsidRPr="008F2BF7">
              <w:rPr>
                <w:rFonts w:ascii="仿宋_GB2312" w:eastAsia="仿宋_GB2312" w:hAnsi="仿宋" w:cs="仿宋"/>
                <w:sz w:val="24"/>
              </w:rPr>
              <w:t>127团中学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陈启元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lastRenderedPageBreak/>
              <w:t>15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焦耳定律实验器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第七师</w:t>
            </w:r>
            <w:r w:rsidRPr="008F2BF7">
              <w:rPr>
                <w:rFonts w:ascii="仿宋_GB2312" w:eastAsia="仿宋_GB2312" w:hAnsi="仿宋" w:cs="仿宋"/>
                <w:sz w:val="24"/>
              </w:rPr>
              <w:t>127团中学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陈大为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16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“</w:t>
            </w:r>
            <w:r w:rsidRPr="008F2BF7">
              <w:rPr>
                <w:rFonts w:ascii="仿宋_GB2312" w:eastAsia="仿宋_GB2312" w:hAnsi="仿宋" w:cs="仿宋"/>
                <w:sz w:val="24"/>
              </w:rPr>
              <w:t>直流小电机的能量转化</w:t>
            </w:r>
            <w:r w:rsidRPr="008F2BF7">
              <w:rPr>
                <w:rFonts w:ascii="仿宋_GB2312" w:eastAsia="仿宋_GB2312" w:hAnsi="仿宋" w:cs="仿宋"/>
                <w:sz w:val="24"/>
              </w:rPr>
              <w:t>”</w:t>
            </w:r>
            <w:r w:rsidRPr="008F2BF7">
              <w:rPr>
                <w:rFonts w:ascii="仿宋_GB2312" w:eastAsia="仿宋_GB2312" w:hAnsi="仿宋" w:cs="仿宋"/>
                <w:sz w:val="24"/>
              </w:rPr>
              <w:t>演示仪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第七师胡杨河市高级中学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程  柏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滑动变阻器演示器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第七师129团五五中学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张勇军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音标智能演示台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/>
                <w:sz w:val="24"/>
              </w:rPr>
              <w:t>第七师</w:t>
            </w:r>
            <w:r w:rsidRPr="008F2BF7">
              <w:rPr>
                <w:rFonts w:ascii="仿宋_GB2312" w:eastAsia="仿宋_GB2312" w:hAnsi="仿宋" w:cs="仿宋"/>
                <w:sz w:val="24"/>
              </w:rPr>
              <w:t>131团中学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赵  杨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多功能量角器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第十二师头屯河农场学校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李洪英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双电源电动圆规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第十二师头屯河农场学校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张洪亮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影响电阻大小的实验改进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第十三师红星四场第二学校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李新文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机械能转化为内能演示器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第一师</w:t>
            </w: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宋富平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神奇的水循环喷泉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第十一师第二中学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崔美红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粉尘爆炸演示器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第四师</w:t>
            </w:r>
            <w:r>
              <w:rPr>
                <w:rFonts w:ascii="仿宋_GB2312" w:eastAsia="仿宋_GB2312" w:hAnsi="仿宋" w:cs="仿宋" w:hint="eastAsia"/>
                <w:sz w:val="24"/>
              </w:rPr>
              <w:t>66</w:t>
            </w:r>
            <w:r w:rsidRPr="008F2BF7">
              <w:rPr>
                <w:rFonts w:ascii="仿宋_GB2312" w:eastAsia="仿宋_GB2312" w:hAnsi="仿宋" w:cs="仿宋"/>
                <w:sz w:val="24"/>
              </w:rPr>
              <w:t>团一中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丁忠萍.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检验蜡烛燃烧生成水在简易装置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第四师可克达拉市金山实验学校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可民强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26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三角形内角和规律演示器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第四师</w:t>
            </w:r>
            <w:r>
              <w:rPr>
                <w:rFonts w:ascii="仿宋_GB2312" w:eastAsia="仿宋_GB2312" w:hAnsi="仿宋" w:cs="仿宋" w:hint="eastAsia"/>
                <w:sz w:val="24"/>
              </w:rPr>
              <w:t>73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马  玲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27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圆的周长测量仪器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第四师</w:t>
            </w:r>
            <w:r>
              <w:rPr>
                <w:rFonts w:ascii="仿宋_GB2312" w:eastAsia="仿宋_GB2312" w:hAnsi="仿宋" w:cs="仿宋" w:hint="eastAsia"/>
                <w:sz w:val="24"/>
              </w:rPr>
              <w:t>67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杨振斌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28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绿色微型快速制取氯气及其性质验证装置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第五师</w:t>
            </w:r>
            <w:r>
              <w:rPr>
                <w:rFonts w:ascii="仿宋_GB2312" w:eastAsia="仿宋_GB2312" w:hAnsi="仿宋" w:cs="仿宋" w:hint="eastAsia"/>
                <w:sz w:val="24"/>
              </w:rPr>
              <w:t>89</w:t>
            </w:r>
            <w:r w:rsidRPr="008F2BF7">
              <w:rPr>
                <w:rFonts w:ascii="仿宋_GB2312" w:eastAsia="仿宋_GB2312" w:hAnsi="仿宋" w:cs="仿宋" w:hint="eastAsia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李录哲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29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电磁铁磁极方向演示器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第五师</w:t>
            </w:r>
            <w:r>
              <w:rPr>
                <w:rFonts w:ascii="仿宋_GB2312" w:eastAsia="仿宋_GB2312" w:hAnsi="仿宋" w:cs="仿宋" w:hint="eastAsia"/>
                <w:sz w:val="24"/>
              </w:rPr>
              <w:t>89</w:t>
            </w:r>
            <w:r w:rsidRPr="008F2BF7">
              <w:rPr>
                <w:rFonts w:ascii="仿宋_GB2312" w:eastAsia="仿宋_GB2312" w:hAnsi="仿宋" w:cs="仿宋"/>
                <w:sz w:val="24"/>
              </w:rPr>
              <w:t>团小学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杨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8F2BF7">
              <w:rPr>
                <w:rFonts w:ascii="仿宋_GB2312" w:eastAsia="仿宋_GB2312" w:hAnsi="仿宋" w:cs="仿宋"/>
                <w:sz w:val="24"/>
              </w:rPr>
              <w:t>卿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lastRenderedPageBreak/>
              <w:t>30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氢氧化钠与二氧化碳的反应装置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第一师</w:t>
            </w: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韩秋燕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31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血液循环系统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第一师</w:t>
            </w: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邹  雪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32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多功能测量仪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第一师</w:t>
            </w: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陈爱云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33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多功能数字教学模型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第一师</w:t>
            </w: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张萍英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34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证明大气压强存在演示器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第一师</w:t>
            </w: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  <w:r w:rsidRPr="008F2BF7">
              <w:rPr>
                <w:rFonts w:ascii="仿宋_GB2312" w:eastAsia="仿宋_GB2312" w:hAnsi="仿宋" w:cs="仿宋"/>
                <w:sz w:val="24"/>
              </w:rPr>
              <w:t>团中学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宋富平</w:t>
            </w:r>
          </w:p>
        </w:tc>
      </w:tr>
      <w:tr w:rsidR="00CA0127" w:rsidRPr="008F2BF7" w:rsidTr="00C55511">
        <w:trPr>
          <w:trHeight w:val="522"/>
        </w:trPr>
        <w:tc>
          <w:tcPr>
            <w:tcW w:w="866" w:type="dxa"/>
            <w:vAlign w:val="center"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 w:hint="eastAsia"/>
                <w:sz w:val="24"/>
              </w:rPr>
              <w:t>35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燃烧条件的实验改进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第十三师红星一场校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0127" w:rsidRPr="008F2BF7" w:rsidRDefault="00CA0127" w:rsidP="00C55511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F2BF7">
              <w:rPr>
                <w:rFonts w:ascii="仿宋_GB2312" w:eastAsia="仿宋_GB2312" w:hAnsi="仿宋" w:cs="仿宋"/>
                <w:sz w:val="24"/>
              </w:rPr>
              <w:t>李亚新</w:t>
            </w:r>
          </w:p>
        </w:tc>
      </w:tr>
    </w:tbl>
    <w:p w:rsidR="00CA0127" w:rsidRDefault="00CA0127" w:rsidP="00CA0127">
      <w:pPr>
        <w:spacing w:line="560" w:lineRule="exact"/>
        <w:jc w:val="left"/>
        <w:rPr>
          <w:rFonts w:ascii="黑体" w:eastAsia="黑体" w:hAnsi="方正小标宋简体" w:cs="方正小标宋简体"/>
          <w:sz w:val="32"/>
          <w:szCs w:val="32"/>
        </w:rPr>
      </w:pPr>
    </w:p>
    <w:p w:rsidR="00CA0127" w:rsidRDefault="00CA0127" w:rsidP="00CA01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A0127" w:rsidRDefault="00CA0127" w:rsidP="00CA01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A0127" w:rsidRDefault="00CA0127" w:rsidP="00CA01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A0127" w:rsidRDefault="00CA0127" w:rsidP="00CA01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A0127" w:rsidRDefault="00CA0127" w:rsidP="00CA01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A0127" w:rsidRDefault="00CA0127" w:rsidP="00CA01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A0127" w:rsidRDefault="00CA0127" w:rsidP="00CA01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240AD" w:rsidRDefault="004240AD"/>
    <w:sectPr w:rsidR="004240AD" w:rsidSect="00CA0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0AD" w:rsidRDefault="004240AD" w:rsidP="00CA0127">
      <w:r>
        <w:separator/>
      </w:r>
    </w:p>
  </w:endnote>
  <w:endnote w:type="continuationSeparator" w:id="1">
    <w:p w:rsidR="004240AD" w:rsidRDefault="004240AD" w:rsidP="00CA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0AD" w:rsidRDefault="004240AD" w:rsidP="00CA0127">
      <w:r>
        <w:separator/>
      </w:r>
    </w:p>
  </w:footnote>
  <w:footnote w:type="continuationSeparator" w:id="1">
    <w:p w:rsidR="004240AD" w:rsidRDefault="004240AD" w:rsidP="00CA0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077"/>
    <w:rsid w:val="00351077"/>
    <w:rsid w:val="004240AD"/>
    <w:rsid w:val="00CA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1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1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</Words>
  <Characters>1900</Characters>
  <Application>Microsoft Office Word</Application>
  <DocSecurity>0</DocSecurity>
  <Lines>15</Lines>
  <Paragraphs>4</Paragraphs>
  <ScaleCrop>false</ScaleCrop>
  <Company>微软中国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2020-05-11T10:57:00Z</dcterms:created>
  <dcterms:modified xsi:type="dcterms:W3CDTF">2020-05-11T10:58:00Z</dcterms:modified>
</cp:coreProperties>
</file>