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A2" w:rsidRPr="005B1F33" w:rsidRDefault="00E20DA2" w:rsidP="00E20DA2">
      <w:pPr>
        <w:spacing w:line="560" w:lineRule="exact"/>
        <w:jc w:val="left"/>
        <w:rPr>
          <w:rFonts w:ascii="黑体" w:eastAsia="黑体" w:hAnsi="方正小标宋简体" w:cs="方正小标宋简体"/>
          <w:sz w:val="32"/>
          <w:szCs w:val="32"/>
        </w:rPr>
      </w:pPr>
      <w:r>
        <w:rPr>
          <w:rFonts w:ascii="黑体" w:eastAsia="黑体" w:hAnsi="方正小标宋简体" w:cs="方正小标宋简体" w:hint="eastAsia"/>
          <w:sz w:val="32"/>
          <w:szCs w:val="32"/>
        </w:rPr>
        <w:t>附件1</w:t>
      </w:r>
    </w:p>
    <w:p w:rsidR="00E20DA2" w:rsidRDefault="00E20DA2" w:rsidP="00E20DA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B3863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第18届兵团青少年科技创新大赛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科技实践活动获奖名单</w:t>
      </w:r>
    </w:p>
    <w:p w:rsidR="00E20DA2" w:rsidRDefault="00E20DA2" w:rsidP="00E20DA2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E20DA2" w:rsidRDefault="00E20DA2" w:rsidP="00E20DA2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一等奖（11项）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4957"/>
        <w:gridCol w:w="4253"/>
        <w:gridCol w:w="1417"/>
        <w:gridCol w:w="2697"/>
      </w:tblGrid>
      <w:tr w:rsidR="00E20DA2" w:rsidRPr="00F01048" w:rsidTr="00C55511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黑体" w:eastAsia="黑体" w:hAnsi="仿宋" w:cs="仿宋"/>
                <w:sz w:val="30"/>
                <w:szCs w:val="30"/>
              </w:rPr>
            </w:pPr>
            <w:r w:rsidRPr="00F01048">
              <w:rPr>
                <w:rFonts w:ascii="黑体" w:eastAsia="黑体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495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黑体" w:eastAsia="黑体" w:hAnsi="仿宋" w:cs="仿宋"/>
                <w:sz w:val="30"/>
                <w:szCs w:val="30"/>
              </w:rPr>
            </w:pPr>
            <w:r>
              <w:rPr>
                <w:rFonts w:ascii="黑体" w:eastAsia="黑体" w:hAnsi="仿宋" w:cs="仿宋" w:hint="eastAsia"/>
                <w:sz w:val="30"/>
                <w:szCs w:val="30"/>
              </w:rPr>
              <w:t>作品</w:t>
            </w:r>
            <w:r w:rsidRPr="00F01048">
              <w:rPr>
                <w:rFonts w:ascii="黑体" w:eastAsia="黑体" w:hAnsi="仿宋" w:cs="仿宋" w:hint="eastAsia"/>
                <w:sz w:val="30"/>
                <w:szCs w:val="30"/>
              </w:rPr>
              <w:t>名称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黑体" w:eastAsia="黑体" w:hAnsi="仿宋" w:cs="仿宋"/>
                <w:sz w:val="30"/>
                <w:szCs w:val="30"/>
              </w:rPr>
            </w:pPr>
            <w:r w:rsidRPr="00F01048">
              <w:rPr>
                <w:rFonts w:ascii="黑体" w:eastAsia="黑体" w:hAnsi="仿宋" w:cs="仿宋" w:hint="eastAsia"/>
                <w:sz w:val="30"/>
                <w:szCs w:val="30"/>
              </w:rPr>
              <w:t>学校名称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黑体" w:eastAsia="黑体" w:hAnsi="仿宋" w:cs="仿宋"/>
                <w:sz w:val="30"/>
                <w:szCs w:val="30"/>
              </w:rPr>
            </w:pPr>
            <w:r w:rsidRPr="00F01048">
              <w:rPr>
                <w:rFonts w:ascii="黑体" w:eastAsia="黑体" w:hAnsi="仿宋" w:cs="仿宋" w:hint="eastAsia"/>
                <w:sz w:val="30"/>
                <w:szCs w:val="30"/>
              </w:rPr>
              <w:t>年级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jc w:val="center"/>
              <w:rPr>
                <w:rFonts w:ascii="黑体" w:eastAsia="黑体" w:hAnsi="仿宋" w:cs="仿宋"/>
                <w:sz w:val="30"/>
                <w:szCs w:val="30"/>
              </w:rPr>
            </w:pPr>
            <w:r>
              <w:rPr>
                <w:rFonts w:ascii="黑体" w:eastAsia="黑体" w:hAnsi="仿宋" w:cs="仿宋" w:hint="eastAsia"/>
                <w:sz w:val="30"/>
                <w:szCs w:val="30"/>
              </w:rPr>
              <w:t>指导</w:t>
            </w:r>
          </w:p>
          <w:p w:rsidR="00E20DA2" w:rsidRPr="00F01048" w:rsidRDefault="00E20DA2" w:rsidP="00C55511">
            <w:pPr>
              <w:jc w:val="center"/>
              <w:rPr>
                <w:rFonts w:ascii="黑体" w:eastAsia="黑体" w:hAnsi="仿宋" w:cs="仿宋"/>
                <w:sz w:val="30"/>
                <w:szCs w:val="30"/>
              </w:rPr>
            </w:pPr>
            <w:r>
              <w:rPr>
                <w:rFonts w:ascii="黑体" w:eastAsia="黑体" w:hAnsi="仿宋" w:cs="仿宋" w:hint="eastAsia"/>
                <w:sz w:val="30"/>
                <w:szCs w:val="30"/>
              </w:rPr>
              <w:t>教师</w:t>
            </w:r>
          </w:p>
        </w:tc>
      </w:tr>
      <w:tr w:rsidR="00E20DA2" w:rsidRPr="00F01048" w:rsidTr="00C55511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495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影响塔里木河狗头鱼种群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数量因素</w:t>
            </w:r>
            <w:r>
              <w:rPr>
                <w:rFonts w:ascii="仿宋_GB2312" w:eastAsia="仿宋_GB2312" w:hAnsi="仿宋" w:cs="仿宋" w:hint="eastAsia"/>
                <w:sz w:val="24"/>
              </w:rPr>
              <w:t>的考察与探究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第一师塔里木高级中学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高二</w:t>
            </w:r>
            <w:r>
              <w:rPr>
                <w:rFonts w:ascii="仿宋_GB2312" w:eastAsia="仿宋_GB2312" w:hAnsi="仿宋" w:cs="仿宋" w:hint="eastAsia"/>
                <w:sz w:val="24"/>
              </w:rPr>
              <w:t>年级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张劲怡 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郭雪松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陈生熬</w:t>
            </w:r>
          </w:p>
        </w:tc>
      </w:tr>
      <w:tr w:rsidR="00E20DA2" w:rsidRPr="00F01048" w:rsidTr="00C55511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495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塔里木河上游水环境问题的考察与探究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兵团二中分校第一师高级中学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高一</w:t>
            </w:r>
            <w:r>
              <w:rPr>
                <w:rFonts w:ascii="仿宋_GB2312" w:eastAsia="仿宋_GB2312" w:hAnsi="仿宋" w:cs="仿宋" w:hint="eastAsia"/>
                <w:sz w:val="24"/>
              </w:rPr>
              <w:t>年级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方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华</w:t>
            </w:r>
          </w:p>
        </w:tc>
      </w:tr>
      <w:tr w:rsidR="00E20DA2" w:rsidRPr="00F01048" w:rsidTr="00C55511">
        <w:trPr>
          <w:trHeight w:val="45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495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揭开巨人面纱</w:t>
            </w:r>
            <w:r>
              <w:rPr>
                <w:rFonts w:ascii="仿宋_GB2312" w:eastAsia="仿宋_GB2312" w:hAnsi="仿宋" w:cs="仿宋" w:hint="eastAsia"/>
                <w:sz w:val="24"/>
              </w:rPr>
              <w:t>—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探索昆岗文化科技实践活动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第一师塔里木高级中学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高三</w:t>
            </w:r>
            <w:r>
              <w:rPr>
                <w:rFonts w:ascii="仿宋_GB2312" w:eastAsia="仿宋_GB2312" w:hAnsi="仿宋" w:cs="仿宋" w:hint="eastAsia"/>
                <w:sz w:val="24"/>
              </w:rPr>
              <w:t>年级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罗津燕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陈樱樱 刘应龙</w:t>
            </w:r>
          </w:p>
        </w:tc>
      </w:tr>
      <w:tr w:rsidR="00E20DA2" w:rsidRPr="00F01048" w:rsidTr="00C55511">
        <w:trPr>
          <w:trHeight w:val="62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495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奎屯垦区土壤耕层残膜测定及历年来残膜数量对比调查体验活动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第七师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129团五五中学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五年级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滕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丽</w:t>
            </w:r>
          </w:p>
        </w:tc>
      </w:tr>
      <w:tr w:rsidR="00E20DA2" w:rsidRPr="00F01048" w:rsidTr="00C55511">
        <w:trPr>
          <w:trHeight w:val="62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495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探索新疆90团“南虾北殖”的奥秘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第五师小学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六年级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李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雪</w:t>
            </w:r>
          </w:p>
        </w:tc>
      </w:tr>
      <w:tr w:rsidR="00E20DA2" w:rsidRPr="00F01048" w:rsidTr="00C55511">
        <w:trPr>
          <w:trHeight w:val="62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495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沙漠的绿洲 生命的摇篮----恰拉湖湿地生态环境现状调查研究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第二师</w:t>
            </w:r>
            <w:r>
              <w:rPr>
                <w:rFonts w:ascii="仿宋_GB2312" w:eastAsia="仿宋_GB2312" w:hAnsi="仿宋" w:cs="仿宋" w:hint="eastAsia"/>
                <w:sz w:val="24"/>
              </w:rPr>
              <w:t>32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团中学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0DA2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五年级</w:t>
            </w:r>
          </w:p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六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年级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陈英 张纬</w:t>
            </w:r>
          </w:p>
        </w:tc>
      </w:tr>
      <w:tr w:rsidR="00E20DA2" w:rsidRPr="00F01048" w:rsidTr="00C55511">
        <w:trPr>
          <w:trHeight w:val="62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7</w:t>
            </w:r>
          </w:p>
        </w:tc>
        <w:tc>
          <w:tcPr>
            <w:tcW w:w="495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小流域人工改造对城市环境的影响--以库尔勒市“三河贯通”工程为例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第二师华山中学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高二</w:t>
            </w:r>
            <w:r>
              <w:rPr>
                <w:rFonts w:ascii="仿宋_GB2312" w:eastAsia="仿宋_GB2312" w:hAnsi="仿宋" w:cs="仿宋" w:hint="eastAsia"/>
                <w:sz w:val="24"/>
              </w:rPr>
              <w:t>年级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李玉梅 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买跃欢</w:t>
            </w:r>
          </w:p>
        </w:tc>
      </w:tr>
      <w:tr w:rsidR="00E20DA2" w:rsidRPr="00F01048" w:rsidTr="00C55511">
        <w:trPr>
          <w:trHeight w:val="62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8</w:t>
            </w:r>
          </w:p>
        </w:tc>
        <w:tc>
          <w:tcPr>
            <w:tcW w:w="495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探究伊犁河畔野生沙棘树耐盐碱机理的实践 调查与研究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第四师73团中学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八年级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张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龙</w:t>
            </w:r>
          </w:p>
        </w:tc>
      </w:tr>
      <w:tr w:rsidR="00E20DA2" w:rsidRPr="00F01048" w:rsidTr="00C55511">
        <w:trPr>
          <w:trHeight w:val="62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lastRenderedPageBreak/>
              <w:t>9</w:t>
            </w:r>
          </w:p>
        </w:tc>
        <w:tc>
          <w:tcPr>
            <w:tcW w:w="495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黑龙江援疆项目第十师183团黑木耳生产基地的调查与研究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第十师北屯中学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六年级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黄文典</w:t>
            </w:r>
          </w:p>
        </w:tc>
      </w:tr>
      <w:tr w:rsidR="00E20DA2" w:rsidRPr="00F01048" w:rsidTr="00C55511">
        <w:trPr>
          <w:trHeight w:val="62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10</w:t>
            </w:r>
          </w:p>
        </w:tc>
        <w:tc>
          <w:tcPr>
            <w:tcW w:w="495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布鲁氏菌病对人畜的危害与防治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第六师军户农场学校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八年级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王正军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唐梅 王春梅</w:t>
            </w:r>
          </w:p>
        </w:tc>
      </w:tr>
      <w:tr w:rsidR="00E20DA2" w:rsidRPr="00F01048" w:rsidTr="00C55511">
        <w:trPr>
          <w:trHeight w:val="62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11</w:t>
            </w:r>
          </w:p>
        </w:tc>
        <w:tc>
          <w:tcPr>
            <w:tcW w:w="495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84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团骆驼养殖基地发展前景的考察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第五师84团学校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五年级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:rsidR="00E20DA2" w:rsidRPr="00F0104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李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虹</w:t>
            </w:r>
          </w:p>
        </w:tc>
      </w:tr>
    </w:tbl>
    <w:p w:rsidR="00E20DA2" w:rsidRDefault="00E20DA2" w:rsidP="00E20DA2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E20DA2" w:rsidRDefault="00E20DA2" w:rsidP="00E20DA2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二等奖（20项）</w:t>
      </w:r>
    </w:p>
    <w:tbl>
      <w:tblPr>
        <w:tblW w:w="1418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5006"/>
        <w:gridCol w:w="4253"/>
        <w:gridCol w:w="1417"/>
        <w:gridCol w:w="2693"/>
      </w:tblGrid>
      <w:tr w:rsidR="00E20DA2" w:rsidRPr="00425498" w:rsidTr="00C55511">
        <w:trPr>
          <w:trHeight w:val="619"/>
        </w:trPr>
        <w:tc>
          <w:tcPr>
            <w:tcW w:w="820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赏圆形之美，叹自然智慧 ——探究“圆的周长、面积与植物根茎横截面形状的关系”实践活动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第二师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团中学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刘蓉 董英 王颖</w:t>
            </w:r>
          </w:p>
        </w:tc>
      </w:tr>
      <w:tr w:rsidR="00E20DA2" w:rsidRPr="00425498" w:rsidTr="00C55511">
        <w:trPr>
          <w:trHeight w:val="619"/>
        </w:trPr>
        <w:tc>
          <w:tcPr>
            <w:tcW w:w="820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恶魔变天使——焉耆地区夏尔特热镇盐碱土壤农作物种植观察探究分析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第二师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团中学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易圣昊 江忠兴 赵文君</w:t>
            </w:r>
          </w:p>
        </w:tc>
      </w:tr>
      <w:tr w:rsidR="00E20DA2" w:rsidRPr="00425498" w:rsidTr="00C55511">
        <w:trPr>
          <w:trHeight w:val="619"/>
        </w:trPr>
        <w:tc>
          <w:tcPr>
            <w:tcW w:w="820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饮料与健康——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小学生科学调查体验活动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第七师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129团五五中学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滕丽  薛崇亮</w:t>
            </w:r>
          </w:p>
        </w:tc>
      </w:tr>
      <w:tr w:rsidR="00E20DA2" w:rsidRPr="00425498" w:rsidTr="00C55511">
        <w:trPr>
          <w:trHeight w:val="619"/>
        </w:trPr>
        <w:tc>
          <w:tcPr>
            <w:tcW w:w="820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垃圾分类在第五师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89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团实施情况的调查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第五师89团小学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 w:rsidRPr="00425498"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高岚</w:t>
            </w:r>
          </w:p>
        </w:tc>
      </w:tr>
      <w:tr w:rsidR="00E20DA2" w:rsidRPr="00425498" w:rsidTr="00C55511">
        <w:trPr>
          <w:trHeight w:val="619"/>
        </w:trPr>
        <w:tc>
          <w:tcPr>
            <w:tcW w:w="820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对校园周边五角食品的调查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第七师124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团中学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冯刚  李正秀</w:t>
            </w:r>
          </w:p>
        </w:tc>
      </w:tr>
      <w:tr w:rsidR="00E20DA2" w:rsidRPr="00425498" w:rsidTr="00C55511">
        <w:trPr>
          <w:trHeight w:val="619"/>
        </w:trPr>
        <w:tc>
          <w:tcPr>
            <w:tcW w:w="820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种植草莓 体验农事科学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第十师北屯中学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北屯中学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初中部全体</w:t>
            </w:r>
          </w:p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学生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汪国元</w:t>
            </w:r>
          </w:p>
        </w:tc>
      </w:tr>
      <w:tr w:rsidR="00E20DA2" w:rsidRPr="00425498" w:rsidTr="00C55511">
        <w:trPr>
          <w:trHeight w:val="619"/>
        </w:trPr>
        <w:tc>
          <w:tcPr>
            <w:tcW w:w="820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7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关注北屯市河蟹绿色生态养殖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第十师北屯中学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年级</w:t>
            </w:r>
          </w:p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五年级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何明蓉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胡金婵</w:t>
            </w:r>
          </w:p>
        </w:tc>
      </w:tr>
      <w:tr w:rsidR="00E20DA2" w:rsidRPr="00425498" w:rsidTr="00C55511">
        <w:trPr>
          <w:trHeight w:val="619"/>
        </w:trPr>
        <w:tc>
          <w:tcPr>
            <w:tcW w:w="820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lastRenderedPageBreak/>
              <w:t>8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对和什托洛盖镇小嘴贝类化石的调查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第十师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184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团第二中学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年级</w:t>
            </w:r>
          </w:p>
          <w:p w:rsidR="00E20DA2" w:rsidRPr="00425498" w:rsidRDefault="00E20DA2" w:rsidP="00C55511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王莉 罗卫 赵海龙</w:t>
            </w:r>
          </w:p>
        </w:tc>
      </w:tr>
      <w:tr w:rsidR="00E20DA2" w:rsidRPr="00425498" w:rsidTr="00C55511">
        <w:trPr>
          <w:trHeight w:val="619"/>
        </w:trPr>
        <w:tc>
          <w:tcPr>
            <w:tcW w:w="820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9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新疆塔城夏子街地区膨润土产品的开发与利用情况调查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第十师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184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团中学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科技实践</w:t>
            </w:r>
          </w:p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活动小组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刘新亭</w:t>
            </w:r>
          </w:p>
        </w:tc>
      </w:tr>
      <w:tr w:rsidR="00E20DA2" w:rsidRPr="00425498" w:rsidTr="00C55511">
        <w:trPr>
          <w:trHeight w:val="619"/>
        </w:trPr>
        <w:tc>
          <w:tcPr>
            <w:tcW w:w="820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10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走进社区——噪声污染综合实践调查报告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第四师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73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团中学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五年级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吴黎明</w:t>
            </w:r>
          </w:p>
        </w:tc>
      </w:tr>
      <w:tr w:rsidR="00E20DA2" w:rsidRPr="00425498" w:rsidTr="00C55511">
        <w:trPr>
          <w:trHeight w:val="619"/>
        </w:trPr>
        <w:tc>
          <w:tcPr>
            <w:tcW w:w="820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11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我与AI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一起成长——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科学体验活动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第五师89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团小学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年级</w:t>
            </w:r>
          </w:p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许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霞</w:t>
            </w:r>
          </w:p>
        </w:tc>
      </w:tr>
      <w:tr w:rsidR="00E20DA2" w:rsidRPr="00425498" w:rsidTr="00C55511">
        <w:trPr>
          <w:trHeight w:val="619"/>
        </w:trPr>
        <w:tc>
          <w:tcPr>
            <w:tcW w:w="820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12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爱我美丽家乡 关注特色农业——87团蟠桃生长过程及经济效益的调查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第五师87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团学校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鲁秀兰</w:t>
            </w:r>
          </w:p>
        </w:tc>
      </w:tr>
      <w:tr w:rsidR="00E20DA2" w:rsidRPr="00425498" w:rsidTr="00C55511">
        <w:trPr>
          <w:trHeight w:val="619"/>
        </w:trPr>
        <w:tc>
          <w:tcPr>
            <w:tcW w:w="820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13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哈尔墩区域哈萨克饮食调查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第五师小学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刘慧玲</w:t>
            </w:r>
          </w:p>
        </w:tc>
      </w:tr>
      <w:tr w:rsidR="00E20DA2" w:rsidRPr="00425498" w:rsidTr="00C55511">
        <w:trPr>
          <w:trHeight w:val="619"/>
        </w:trPr>
        <w:tc>
          <w:tcPr>
            <w:tcW w:w="820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14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探究身边甜蜜的诱惑 ——糖对青少年身体健康的影响科技实践活动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第五师中学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八年级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段新梅</w:t>
            </w:r>
          </w:p>
        </w:tc>
      </w:tr>
      <w:tr w:rsidR="00E20DA2" w:rsidRPr="00425498" w:rsidTr="00C55511">
        <w:trPr>
          <w:trHeight w:val="619"/>
        </w:trPr>
        <w:tc>
          <w:tcPr>
            <w:tcW w:w="820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15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第五师91团桑椹种植及果实实用情况的调查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第五师86团第一中学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九年级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宋淑薇</w:t>
            </w:r>
          </w:p>
        </w:tc>
      </w:tr>
      <w:tr w:rsidR="00E20DA2" w:rsidRPr="00425498" w:rsidTr="00C55511">
        <w:trPr>
          <w:trHeight w:val="619"/>
        </w:trPr>
        <w:tc>
          <w:tcPr>
            <w:tcW w:w="820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16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关注阿拉尔市民生,聚焦菜篮子工程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第一师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塔里木高级中学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高二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晨</w:t>
            </w:r>
          </w:p>
        </w:tc>
      </w:tr>
      <w:tr w:rsidR="00E20DA2" w:rsidRPr="00425498" w:rsidTr="00C55511">
        <w:trPr>
          <w:trHeight w:val="619"/>
        </w:trPr>
        <w:tc>
          <w:tcPr>
            <w:tcW w:w="820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17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沙漠绿洲的母亲树——野生沙枣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第一师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团中学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年级</w:t>
            </w:r>
          </w:p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八年级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宋辉  王新惠  芦变军</w:t>
            </w:r>
          </w:p>
        </w:tc>
      </w:tr>
      <w:tr w:rsidR="00E20DA2" w:rsidRPr="00425498" w:rsidTr="00C55511">
        <w:trPr>
          <w:trHeight w:val="840"/>
        </w:trPr>
        <w:tc>
          <w:tcPr>
            <w:tcW w:w="820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18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老龙河水质测试及防治污染对策的科技实践活动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第六师五家渠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第三中学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科技实践</w:t>
            </w:r>
          </w:p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活动小组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蒋道荣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崔晓燕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杨建伟</w:t>
            </w:r>
          </w:p>
        </w:tc>
      </w:tr>
      <w:tr w:rsidR="00E20DA2" w:rsidRPr="00425498" w:rsidTr="00C55511">
        <w:trPr>
          <w:trHeight w:val="900"/>
        </w:trPr>
        <w:tc>
          <w:tcPr>
            <w:tcW w:w="820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19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人生蓝图的科学规划与探索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第六师五家渠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第三中学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科技实践</w:t>
            </w:r>
          </w:p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活动小组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刘珍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田甜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崔雪莲</w:t>
            </w:r>
          </w:p>
        </w:tc>
      </w:tr>
      <w:tr w:rsidR="00E20DA2" w:rsidRPr="00425498" w:rsidTr="00C55511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lastRenderedPageBreak/>
              <w:t>20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科学探秘千姿百态植物颜色之谜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第六师五家渠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第三中学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科技实践</w:t>
            </w:r>
          </w:p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活动小组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李芳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杨建伟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李静</w:t>
            </w:r>
          </w:p>
        </w:tc>
      </w:tr>
    </w:tbl>
    <w:p w:rsidR="00E20DA2" w:rsidRDefault="00E20DA2" w:rsidP="00E20DA2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E20DA2" w:rsidRDefault="00E20DA2" w:rsidP="00E20DA2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三等奖（23项）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961"/>
        <w:gridCol w:w="4253"/>
        <w:gridCol w:w="1417"/>
        <w:gridCol w:w="2693"/>
      </w:tblGrid>
      <w:tr w:rsidR="00E20DA2" w:rsidRPr="00425498" w:rsidTr="00C55511">
        <w:trPr>
          <w:trHeight w:val="619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环境整治后肉价飙升 对停业养殖户影响的调查活动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第四师70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第二中学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年级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至</w:t>
            </w:r>
          </w:p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八年级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李承志</w:t>
            </w:r>
          </w:p>
        </w:tc>
      </w:tr>
      <w:tr w:rsidR="00E20DA2" w:rsidRPr="00425498" w:rsidTr="00C55511">
        <w:trPr>
          <w:trHeight w:val="619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饮料对小学生身体健康影响情况调查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第五师89团小学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四年级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张秀花</w:t>
            </w:r>
          </w:p>
        </w:tc>
      </w:tr>
      <w:tr w:rsidR="00E20DA2" w:rsidRPr="00425498" w:rsidTr="00C55511">
        <w:trPr>
          <w:trHeight w:val="882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农作物残余的高效处理与科学运用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第六师五家渠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第三中学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科技实践</w:t>
            </w:r>
          </w:p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活动小组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张杰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魏克玲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朱丽娜</w:t>
            </w:r>
          </w:p>
        </w:tc>
      </w:tr>
      <w:tr w:rsidR="00E20DA2" w:rsidRPr="00425498" w:rsidTr="00C55511">
        <w:trPr>
          <w:trHeight w:val="619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走进祖国传统节日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第三师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团第二小学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科技实践</w:t>
            </w:r>
          </w:p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活动小组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方培学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冯玉庭</w:t>
            </w:r>
          </w:p>
        </w:tc>
      </w:tr>
      <w:tr w:rsidR="00E20DA2" w:rsidRPr="00425498" w:rsidTr="00C55511">
        <w:trPr>
          <w:trHeight w:val="619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蔬菜瓜果飘香怡校园—体验微生物世界的别样精彩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第六师五家渠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第三中学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科技实践</w:t>
            </w:r>
          </w:p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活动小组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魏克铃 崔晓燕 潘春梅</w:t>
            </w:r>
          </w:p>
        </w:tc>
      </w:tr>
      <w:tr w:rsidR="00E20DA2" w:rsidRPr="00425498" w:rsidTr="00C55511">
        <w:trPr>
          <w:trHeight w:val="619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实践活动——校园废纸的回收利用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第七师124团中学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凡</w:t>
            </w:r>
          </w:p>
        </w:tc>
      </w:tr>
      <w:tr w:rsidR="00E20DA2" w:rsidRPr="00425498" w:rsidTr="00C55511">
        <w:trPr>
          <w:trHeight w:val="660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我也是小小养花专家--和凤仙花的一场“约会”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第十师北屯中学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年级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至</w:t>
            </w:r>
          </w:p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杨红梅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吕泰荣</w:t>
            </w:r>
          </w:p>
        </w:tc>
      </w:tr>
      <w:tr w:rsidR="00E20DA2" w:rsidRPr="00425498" w:rsidTr="00C55511">
        <w:trPr>
          <w:trHeight w:val="619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我们校园的那一抹绿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第十师188团中学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三年级学生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毕海燕</w:t>
            </w:r>
          </w:p>
        </w:tc>
      </w:tr>
      <w:tr w:rsidR="00E20DA2" w:rsidRPr="00425498" w:rsidTr="00C55511">
        <w:trPr>
          <w:trHeight w:val="619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走进冬至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第四师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77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团中学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八年级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ind w:firstLineChars="250" w:firstLine="6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王玲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李磊</w:t>
            </w:r>
          </w:p>
        </w:tc>
      </w:tr>
      <w:tr w:rsidR="00E20DA2" w:rsidRPr="00425498" w:rsidTr="00C55511">
        <w:trPr>
          <w:trHeight w:val="619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lastRenderedPageBreak/>
              <w:t>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巩留地区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73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团野生鱼类资源调查与研究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第四师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73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团中学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七年级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马建明</w:t>
            </w:r>
          </w:p>
        </w:tc>
      </w:tr>
      <w:tr w:rsidR="00E20DA2" w:rsidRPr="00425498" w:rsidTr="00C55511">
        <w:trPr>
          <w:trHeight w:val="619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关于团场种植红叶海棠的现状调查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第五师84团学校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五年级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虹</w:t>
            </w:r>
          </w:p>
        </w:tc>
      </w:tr>
      <w:tr w:rsidR="00E20DA2" w:rsidRPr="00425498" w:rsidTr="00C55511">
        <w:trPr>
          <w:trHeight w:val="619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探究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84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团绿色种植体验园的科技实践活动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第五师84团学校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干克立</w:t>
            </w:r>
          </w:p>
        </w:tc>
      </w:tr>
      <w:tr w:rsidR="00E20DA2" w:rsidRPr="00425498" w:rsidTr="00C55511">
        <w:trPr>
          <w:trHeight w:val="619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STEM理念在小学科技实践活动中的初步运用——拧瓶盖器的探索与创新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第五师小学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四年级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史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郁</w:t>
            </w:r>
          </w:p>
        </w:tc>
      </w:tr>
      <w:tr w:rsidR="00E20DA2" w:rsidRPr="00425498" w:rsidTr="00C55511">
        <w:trPr>
          <w:trHeight w:val="619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关于“大气污染”的调查报告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第一师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16团中学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年级</w:t>
            </w:r>
          </w:p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八年级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邱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莉</w:t>
            </w:r>
          </w:p>
        </w:tc>
      </w:tr>
      <w:tr w:rsidR="00E20DA2" w:rsidRPr="00425498" w:rsidTr="00C55511">
        <w:trPr>
          <w:trHeight w:val="619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“我爱绿色生活”实践活动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第一师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团中学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三年级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斐</w:t>
            </w:r>
          </w:p>
        </w:tc>
      </w:tr>
      <w:tr w:rsidR="00E20DA2" w:rsidRPr="00425498" w:rsidTr="00C55511">
        <w:trPr>
          <w:trHeight w:val="619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中学生心理健康问题的调查报告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兵团二中分校第一师高级中学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高一年级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方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华</w:t>
            </w:r>
          </w:p>
        </w:tc>
      </w:tr>
      <w:tr w:rsidR="00E20DA2" w:rsidRPr="00425498" w:rsidTr="00C55511">
        <w:trPr>
          <w:trHeight w:val="780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团场学生家长反对子女参加学校体训队训练情况调查科技实践活动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第一师2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团中学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五年级</w:t>
            </w:r>
          </w:p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六年级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黄运平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莉莉</w:t>
            </w:r>
          </w:p>
        </w:tc>
      </w:tr>
      <w:tr w:rsidR="00E20DA2" w:rsidRPr="00425498" w:rsidTr="00C55511">
        <w:trPr>
          <w:trHeight w:val="840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校园环境生态道德养成的探究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第六师五家渠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第三中学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科技实践</w:t>
            </w:r>
          </w:p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活动小组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杨建伟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魏克玲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李芳</w:t>
            </w:r>
          </w:p>
        </w:tc>
      </w:tr>
      <w:tr w:rsidR="00E20DA2" w:rsidRPr="00425498" w:rsidTr="00C55511">
        <w:trPr>
          <w:trHeight w:val="619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19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我是军垦传承人——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实践探究活动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第八师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石河子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第二小学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军垦传承</w:t>
            </w:r>
          </w:p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活动小组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同  哲</w:t>
            </w:r>
          </w:p>
        </w:tc>
      </w:tr>
      <w:tr w:rsidR="00E20DA2" w:rsidRPr="00425498" w:rsidTr="00C55511">
        <w:trPr>
          <w:trHeight w:val="619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425498">
              <w:rPr>
                <w:rFonts w:ascii="仿宋_GB2312" w:eastAsia="仿宋_GB2312" w:hAnsi="仿宋" w:cs="仿宋" w:hint="eastAsia"/>
                <w:sz w:val="24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143团桃树秋冬季管理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第八师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石河子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第二小学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科学兴趣</w:t>
            </w:r>
          </w:p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小组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潘  瑶</w:t>
            </w:r>
          </w:p>
        </w:tc>
      </w:tr>
      <w:tr w:rsidR="00E20DA2" w:rsidRPr="00425498" w:rsidTr="00C55511">
        <w:trPr>
          <w:trHeight w:val="619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新疆少数民族学生的声调及书写研究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第三师49团学校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科技实践</w:t>
            </w:r>
          </w:p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活动小组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王 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李亚文</w:t>
            </w:r>
          </w:p>
        </w:tc>
      </w:tr>
      <w:tr w:rsidR="00E20DA2" w:rsidRPr="00425498" w:rsidTr="00C55511">
        <w:trPr>
          <w:trHeight w:val="882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22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爱生命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爱生活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第三师53团中学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七年级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莫文龙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李耀东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蒋碧珍</w:t>
            </w:r>
          </w:p>
        </w:tc>
      </w:tr>
      <w:tr w:rsidR="00E20DA2" w:rsidRPr="00425498" w:rsidTr="00C55511">
        <w:trPr>
          <w:trHeight w:val="780"/>
        </w:trPr>
        <w:tc>
          <w:tcPr>
            <w:tcW w:w="851" w:type="dxa"/>
            <w:vAlign w:val="center"/>
          </w:tcPr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实践活动关于寄宿制学校科学系统的体育运动与思维方式改变探究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第六师五家渠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第三中学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0DA2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科技实践</w:t>
            </w:r>
          </w:p>
          <w:p w:rsidR="00E20DA2" w:rsidRPr="00425498" w:rsidRDefault="00E20DA2" w:rsidP="00C5551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活动小组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20DA2" w:rsidRPr="00425498" w:rsidRDefault="00E20DA2" w:rsidP="00C555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杨拥刚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魏克玲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25498">
              <w:rPr>
                <w:rFonts w:ascii="仿宋_GB2312" w:eastAsia="仿宋_GB2312" w:hAnsi="宋体" w:cs="宋体" w:hint="eastAsia"/>
                <w:kern w:val="0"/>
                <w:sz w:val="24"/>
              </w:rPr>
              <w:t>杨建伟</w:t>
            </w:r>
          </w:p>
        </w:tc>
      </w:tr>
    </w:tbl>
    <w:p w:rsidR="00E20DA2" w:rsidRDefault="00E20DA2" w:rsidP="00E20DA2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E20DA2" w:rsidRDefault="00E20DA2" w:rsidP="00E20DA2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E20DA2" w:rsidRDefault="00E20DA2" w:rsidP="00E20DA2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E20DA2" w:rsidRDefault="00E20DA2" w:rsidP="00E20DA2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E20DA2" w:rsidRDefault="00E20DA2" w:rsidP="00E20DA2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E20DA2" w:rsidRDefault="00E20DA2" w:rsidP="00E20DA2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E20DA2" w:rsidRDefault="00E20DA2" w:rsidP="00E20DA2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E20DA2" w:rsidRDefault="00E20DA2" w:rsidP="00E20DA2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E20DA2" w:rsidRDefault="00E20DA2" w:rsidP="00E20DA2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E20DA2" w:rsidRDefault="00E20DA2" w:rsidP="00E20DA2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E20DA2" w:rsidRDefault="00E20DA2" w:rsidP="00E20DA2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B5688B" w:rsidRDefault="00B5688B"/>
    <w:sectPr w:rsidR="00B5688B" w:rsidSect="00E20D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88B" w:rsidRDefault="00B5688B" w:rsidP="00E20DA2">
      <w:r>
        <w:separator/>
      </w:r>
    </w:p>
  </w:endnote>
  <w:endnote w:type="continuationSeparator" w:id="1">
    <w:p w:rsidR="00B5688B" w:rsidRDefault="00B5688B" w:rsidP="00E20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88B" w:rsidRDefault="00B5688B" w:rsidP="00E20DA2">
      <w:r>
        <w:separator/>
      </w:r>
    </w:p>
  </w:footnote>
  <w:footnote w:type="continuationSeparator" w:id="1">
    <w:p w:rsidR="00B5688B" w:rsidRDefault="00B5688B" w:rsidP="00E20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1D3"/>
    <w:rsid w:val="00B5688B"/>
    <w:rsid w:val="00BB31D3"/>
    <w:rsid w:val="00E2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D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D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388</Words>
  <Characters>2218</Characters>
  <Application>Microsoft Office Word</Application>
  <DocSecurity>0</DocSecurity>
  <Lines>18</Lines>
  <Paragraphs>5</Paragraphs>
  <ScaleCrop>false</ScaleCrop>
  <Company>微软中国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2020-05-11T10:52:00Z</dcterms:created>
  <dcterms:modified xsi:type="dcterms:W3CDTF">2020-05-11T10:52:00Z</dcterms:modified>
</cp:coreProperties>
</file>