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both"/>
        <w:rPr>
          <w:rFonts w:ascii="黑体" w:eastAsia="黑体" w:hAnsi="Times New Roman" w:cs="Times New Roman" w:hint="eastAsia"/>
          <w:kern w:val="2"/>
          <w:sz w:val="32"/>
          <w:szCs w:val="32"/>
        </w:rPr>
      </w:pPr>
      <w:r w:rsidRPr="00E802FE">
        <w:rPr>
          <w:rFonts w:ascii="黑体" w:eastAsia="黑体" w:hAnsi="Times New Roman" w:cs="Times New Roman" w:hint="eastAsia"/>
          <w:kern w:val="2"/>
          <w:sz w:val="32"/>
          <w:szCs w:val="32"/>
        </w:rPr>
        <w:t>附件1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编号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黑体" w:hAnsi="Calibri" w:cs="Times New Roman"/>
          <w:spacing w:val="34"/>
          <w:kern w:val="2"/>
          <w:sz w:val="44"/>
          <w:szCs w:val="44"/>
        </w:rPr>
      </w:pPr>
      <w:r w:rsidRPr="00E802FE">
        <w:rPr>
          <w:rFonts w:ascii="Calibri" w:eastAsia="黑体" w:hAnsi="Calibri" w:cs="Times New Roman" w:hint="eastAsia"/>
          <w:spacing w:val="34"/>
          <w:kern w:val="2"/>
          <w:sz w:val="44"/>
          <w:szCs w:val="44"/>
        </w:rPr>
        <w:t>新疆生产建设兵团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黑体" w:hAnsi="Calibri" w:cs="Times New Roman"/>
          <w:spacing w:val="34"/>
          <w:kern w:val="2"/>
          <w:sz w:val="44"/>
          <w:szCs w:val="44"/>
        </w:rPr>
      </w:pPr>
      <w:r w:rsidRPr="00E802FE">
        <w:rPr>
          <w:rFonts w:ascii="Calibri" w:eastAsia="黑体" w:hAnsi="Calibri" w:cs="Times New Roman" w:hint="eastAsia"/>
          <w:spacing w:val="34"/>
          <w:kern w:val="2"/>
          <w:sz w:val="44"/>
          <w:szCs w:val="44"/>
        </w:rPr>
        <w:t>农业科技园区建设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黑体" w:hAnsi="Calibri" w:cs="Times New Roman"/>
          <w:kern w:val="2"/>
          <w:sz w:val="44"/>
          <w:szCs w:val="44"/>
        </w:rPr>
      </w:pPr>
      <w:r w:rsidRPr="00E802FE">
        <w:rPr>
          <w:rFonts w:ascii="Calibri" w:eastAsia="黑体" w:hAnsi="Calibri" w:cs="Times New Roman" w:hint="eastAsia"/>
          <w:kern w:val="2"/>
          <w:sz w:val="44"/>
          <w:szCs w:val="44"/>
        </w:rPr>
        <w:t>申报书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  <w:u w:val="single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园区名称：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  <w:u w:val="single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申报单位：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所在师市、院校：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100" w:firstLine="32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300" w:firstLine="96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仿宋_GB2312" w:hAnsi="Calibri" w:cs="Times New Roman"/>
          <w:kern w:val="2"/>
          <w:sz w:val="32"/>
          <w:szCs w:val="32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新疆生产建设兵团农业科技园区协调领导小组办公室编制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仿宋_GB2312" w:hAnsi="Calibri" w:cs="Times New Roman"/>
          <w:kern w:val="2"/>
          <w:sz w:val="32"/>
          <w:szCs w:val="32"/>
        </w:rPr>
      </w:pPr>
      <w:r w:rsidRPr="00E802FE">
        <w:rPr>
          <w:rFonts w:ascii="Calibri" w:eastAsia="仿宋_GB2312" w:hAnsi="Calibri" w:cs="Times New Roman" w:hint="eastAsia"/>
          <w:kern w:val="2"/>
          <w:sz w:val="32"/>
          <w:szCs w:val="32"/>
        </w:rPr>
        <w:t>年月日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100" w:firstLine="320"/>
        <w:jc w:val="center"/>
        <w:rPr>
          <w:rFonts w:ascii="Calibri" w:eastAsia="仿宋_GB2312" w:hAnsi="Calibri" w:cs="Times New Roman"/>
          <w:kern w:val="2"/>
          <w:sz w:val="32"/>
          <w:szCs w:val="32"/>
        </w:rPr>
      </w:pPr>
      <w:r w:rsidRPr="00E802FE">
        <w:rPr>
          <w:rFonts w:ascii="Calibri" w:eastAsia="仿宋_GB2312" w:hAnsi="Calibri" w:cs="Times New Roman"/>
          <w:kern w:val="2"/>
          <w:sz w:val="32"/>
          <w:szCs w:val="32"/>
        </w:rPr>
        <w:br w:type="page"/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jc w:val="center"/>
        <w:rPr>
          <w:rFonts w:ascii="Calibri" w:eastAsia="仿宋_GB2312" w:hAnsi="Calibri" w:cs="Times New Roman"/>
          <w:kern w:val="2"/>
          <w:sz w:val="36"/>
          <w:szCs w:val="36"/>
        </w:rPr>
      </w:pPr>
      <w:r w:rsidRPr="00E802FE">
        <w:rPr>
          <w:rFonts w:ascii="Calibri" w:eastAsia="仿宋_GB2312" w:hAnsi="Calibri" w:cs="Times New Roman" w:hint="eastAsia"/>
          <w:kern w:val="2"/>
          <w:sz w:val="36"/>
          <w:szCs w:val="36"/>
        </w:rPr>
        <w:lastRenderedPageBreak/>
        <w:t>填写说明</w:t>
      </w: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100" w:firstLine="320"/>
        <w:jc w:val="center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100" w:firstLine="320"/>
        <w:jc w:val="center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、按要求准确、如实填写。</w:t>
      </w: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、封面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申报单位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指园区承担单位。</w:t>
      </w: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、本申报书中有关项目页面不够时，可加附页。</w:t>
      </w: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4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、本申报书按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A4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纸双面打印，内文用小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号仿宋字体，封面为附件的第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页，左侧装订，勿用塑料封面和各种夹子。</w:t>
      </w: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、本申报书一式</w:t>
      </w:r>
      <w:r w:rsidRPr="00E802F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4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份，同时报电子文档（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word</w:t>
      </w:r>
      <w:r w:rsidRPr="00E802FE">
        <w:rPr>
          <w:rFonts w:ascii="Times New Roman" w:eastAsia="仿宋_GB2312" w:hAnsi="Times New Roman" w:cs="Times New Roman"/>
          <w:kern w:val="2"/>
          <w:sz w:val="32"/>
          <w:szCs w:val="32"/>
        </w:rPr>
        <w:t>格式）。</w:t>
      </w:r>
    </w:p>
    <w:p w:rsidR="00E802FE" w:rsidRPr="00E802FE" w:rsidRDefault="00E802FE" w:rsidP="00E802FE">
      <w:pPr>
        <w:widowControl w:val="0"/>
        <w:adjustRightInd/>
        <w:snapToGrid/>
        <w:spacing w:after="0" w:line="6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E802FE" w:rsidRPr="00E802FE" w:rsidRDefault="00E802FE" w:rsidP="00E802FE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E802FE" w:rsidRPr="00E802FE" w:rsidRDefault="00E802FE" w:rsidP="00E802FE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440"/>
        <w:gridCol w:w="1260"/>
        <w:gridCol w:w="140"/>
        <w:gridCol w:w="1300"/>
        <w:gridCol w:w="372"/>
        <w:gridCol w:w="1068"/>
        <w:gridCol w:w="1371"/>
      </w:tblGrid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1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10"/>
                <w:kern w:val="2"/>
                <w:sz w:val="28"/>
                <w:szCs w:val="28"/>
              </w:rPr>
              <w:lastRenderedPageBreak/>
              <w:t>园区名称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园区建设地点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园区建设时间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14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14"/>
                <w:kern w:val="2"/>
                <w:sz w:val="28"/>
                <w:szCs w:val="28"/>
              </w:rPr>
              <w:t>原批准单位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园区承担单位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详细通讯地址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1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10"/>
                <w:kern w:val="2"/>
                <w:sz w:val="28"/>
                <w:szCs w:val="28"/>
              </w:rPr>
              <w:t>园区网址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http://</w:t>
            </w: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3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30"/>
                <w:kern w:val="2"/>
                <w:sz w:val="28"/>
                <w:szCs w:val="28"/>
              </w:rPr>
              <w:t>园区负责人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-1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-10"/>
                <w:kern w:val="2"/>
                <w:sz w:val="28"/>
                <w:szCs w:val="28"/>
              </w:rPr>
              <w:t>职称</w:t>
            </w:r>
            <w:r w:rsidRPr="00E802FE">
              <w:rPr>
                <w:rFonts w:ascii="Calibri" w:eastAsia="仿宋_GB2312" w:hAnsi="Calibri" w:cs="Times New Roman"/>
                <w:spacing w:val="-10"/>
                <w:kern w:val="2"/>
                <w:sz w:val="28"/>
                <w:szCs w:val="28"/>
              </w:rPr>
              <w:t>/</w:t>
            </w:r>
            <w:r w:rsidRPr="00E802FE">
              <w:rPr>
                <w:rFonts w:ascii="Calibri" w:eastAsia="仿宋_GB2312" w:hAnsi="Calibri" w:cs="Times New Roman" w:hint="eastAsia"/>
                <w:spacing w:val="-10"/>
                <w:kern w:val="2"/>
                <w:sz w:val="28"/>
                <w:szCs w:val="28"/>
              </w:rPr>
              <w:t>职务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E-mail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3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30"/>
                <w:kern w:val="2"/>
                <w:sz w:val="28"/>
                <w:szCs w:val="28"/>
              </w:rPr>
              <w:t>园区联系人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spacing w:val="-10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spacing w:val="-10"/>
                <w:kern w:val="2"/>
                <w:sz w:val="28"/>
                <w:szCs w:val="28"/>
              </w:rPr>
              <w:t>职称</w:t>
            </w:r>
            <w:r w:rsidRPr="00E802FE">
              <w:rPr>
                <w:rFonts w:ascii="Calibri" w:eastAsia="仿宋_GB2312" w:hAnsi="Calibri" w:cs="Times New Roman"/>
                <w:spacing w:val="-10"/>
                <w:kern w:val="2"/>
                <w:sz w:val="28"/>
                <w:szCs w:val="28"/>
              </w:rPr>
              <w:t>/</w:t>
            </w:r>
            <w:r w:rsidRPr="00E802FE">
              <w:rPr>
                <w:rFonts w:ascii="Calibri" w:eastAsia="仿宋_GB2312" w:hAnsi="Calibri" w:cs="Times New Roman" w:hint="eastAsia"/>
                <w:spacing w:val="-10"/>
                <w:kern w:val="2"/>
                <w:sz w:val="28"/>
                <w:szCs w:val="28"/>
              </w:rPr>
              <w:t>职务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E-mail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一、申报园区的代表性与必要性（限</w:t>
            </w: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1000</w:t>
            </w: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字以内）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rPr>
          <w:trHeight w:val="3059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二、申报园区产业特色与发展基础（限</w:t>
            </w: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1500</w:t>
            </w: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字以内）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（包括：主导产业及其发展现状；已有企业开发情况；已产生的示范带动作用等）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100" w:firstLine="2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三、申报园区条件（限</w:t>
            </w: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1000</w:t>
            </w: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字以内）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lastRenderedPageBreak/>
              <w:t>（包括：现有基础设施；研发设备与条件；园区土地利用状况；园区投融资情况；园区研发、推广与科技特派员等队伍情况）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lastRenderedPageBreak/>
              <w:t>四、申报园区的管理与政策（限</w:t>
            </w:r>
            <w:r w:rsidRPr="00E802FE"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  <w:t>500</w:t>
            </w: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字以内）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（包括：园区管理机构设置；园区出台的相关扶持发展政策等）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五、园区申报单位意见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负责人：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000" w:firstLine="560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（单位公章）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100" w:firstLine="58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年月日</w:t>
            </w: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六、园区所在团场（乡镇）意见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负责人：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40" w:lineRule="exact"/>
              <w:ind w:firstLineChars="2100" w:firstLine="588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（单位公章）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40" w:lineRule="exact"/>
              <w:ind w:firstLineChars="2150" w:firstLine="602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年月日</w:t>
            </w: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lastRenderedPageBreak/>
              <w:t>七、所在师市科技局、院校科技管理部门审核意见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负责人：（公章）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250" w:firstLine="630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年月日</w:t>
            </w:r>
          </w:p>
        </w:tc>
      </w:tr>
      <w:tr w:rsidR="00E802FE" w:rsidRPr="00E802FE" w:rsidTr="00D5246A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八、所在师市（院校）意见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600" w:lineRule="exact"/>
              <w:ind w:firstLineChars="200" w:firstLine="56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150" w:firstLine="42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负责人：（公章）</w:t>
            </w:r>
          </w:p>
          <w:p w:rsidR="00E802FE" w:rsidRPr="00E802FE" w:rsidRDefault="00E802FE" w:rsidP="00E802FE">
            <w:pPr>
              <w:widowControl w:val="0"/>
              <w:adjustRightInd/>
              <w:snapToGrid/>
              <w:spacing w:after="0" w:line="480" w:lineRule="exact"/>
              <w:ind w:firstLineChars="2250" w:firstLine="6300"/>
              <w:jc w:val="both"/>
              <w:rPr>
                <w:rFonts w:ascii="Calibri" w:eastAsia="仿宋_GB2312" w:hAnsi="Calibri" w:cs="Times New Roman"/>
                <w:kern w:val="2"/>
                <w:sz w:val="28"/>
                <w:szCs w:val="28"/>
              </w:rPr>
            </w:pPr>
            <w:r w:rsidRPr="00E802FE">
              <w:rPr>
                <w:rFonts w:ascii="Calibri" w:eastAsia="仿宋_GB2312" w:hAnsi="Calibri" w:cs="Times New Roman" w:hint="eastAsia"/>
                <w:kern w:val="2"/>
                <w:sz w:val="28"/>
                <w:szCs w:val="28"/>
              </w:rPr>
              <w:t>年月日</w:t>
            </w:r>
          </w:p>
        </w:tc>
      </w:tr>
    </w:tbl>
    <w:p w:rsidR="004358AB" w:rsidRPr="00E802FE" w:rsidRDefault="004358AB" w:rsidP="00E802FE"/>
    <w:sectPr w:rsidR="004358AB" w:rsidRPr="00E802FE" w:rsidSect="00E802F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3D" w:rsidRDefault="00C47D3D" w:rsidP="00E802FE">
      <w:pPr>
        <w:spacing w:after="0"/>
      </w:pPr>
      <w:r>
        <w:separator/>
      </w:r>
    </w:p>
  </w:endnote>
  <w:endnote w:type="continuationSeparator" w:id="0">
    <w:p w:rsidR="00C47D3D" w:rsidRDefault="00C47D3D" w:rsidP="00E802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3D" w:rsidRDefault="00C47D3D" w:rsidP="00E802FE">
      <w:pPr>
        <w:spacing w:after="0"/>
      </w:pPr>
      <w:r>
        <w:separator/>
      </w:r>
    </w:p>
  </w:footnote>
  <w:footnote w:type="continuationSeparator" w:id="0">
    <w:p w:rsidR="00C47D3D" w:rsidRDefault="00C47D3D" w:rsidP="00E802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803D3"/>
    <w:rsid w:val="00C47D3D"/>
    <w:rsid w:val="00D31D50"/>
    <w:rsid w:val="00E8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2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2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2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2FE"/>
    <w:rPr>
      <w:rFonts w:ascii="Tahoma" w:hAnsi="Tahoma"/>
      <w:sz w:val="18"/>
      <w:szCs w:val="18"/>
    </w:rPr>
  </w:style>
  <w:style w:type="paragraph" w:styleId="a5">
    <w:name w:val="Normal Indent"/>
    <w:basedOn w:val="a"/>
    <w:uiPriority w:val="99"/>
    <w:semiHidden/>
    <w:unhideWhenUsed/>
    <w:qFormat/>
    <w:rsid w:val="00E802F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2018-08-20T04:00:00Z</dcterms:modified>
</cp:coreProperties>
</file>