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E52" w:rsidRDefault="00E80DBE">
      <w:pPr>
        <w:rPr>
          <w:rFonts w:ascii="仿宋_GB2312" w:eastAsia="仿宋_GB2312" w:hAnsi="微软雅黑"/>
          <w:sz w:val="32"/>
          <w:szCs w:val="32"/>
        </w:rPr>
      </w:pPr>
      <w:r>
        <w:rPr>
          <w:rFonts w:ascii="仿宋_GB2312" w:eastAsia="仿宋_GB2312" w:hAnsi="微软雅黑" w:hint="eastAsia"/>
          <w:sz w:val="32"/>
          <w:szCs w:val="32"/>
        </w:rPr>
        <w:t>附件</w:t>
      </w:r>
      <w:r w:rsidR="00290BFF">
        <w:rPr>
          <w:rFonts w:ascii="仿宋_GB2312" w:eastAsia="仿宋_GB2312" w:hAnsi="微软雅黑" w:hint="eastAsia"/>
          <w:sz w:val="32"/>
          <w:szCs w:val="32"/>
        </w:rPr>
        <w:t>2</w:t>
      </w:r>
      <w:r>
        <w:rPr>
          <w:rFonts w:ascii="仿宋_GB2312" w:eastAsia="仿宋_GB2312" w:hAnsi="微软雅黑" w:hint="eastAsia"/>
          <w:sz w:val="32"/>
          <w:szCs w:val="32"/>
        </w:rPr>
        <w:tab/>
        <w:t>：</w:t>
      </w:r>
      <w:r>
        <w:rPr>
          <w:rFonts w:ascii="仿宋_GB2312" w:eastAsia="仿宋_GB2312" w:hAnsi="微软雅黑" w:hint="eastAsia"/>
          <w:sz w:val="32"/>
          <w:szCs w:val="32"/>
        </w:rPr>
        <w:tab/>
      </w:r>
      <w:r>
        <w:rPr>
          <w:rFonts w:ascii="仿宋_GB2312" w:eastAsia="仿宋_GB2312" w:hAnsi="微软雅黑" w:hint="eastAsia"/>
          <w:sz w:val="32"/>
          <w:szCs w:val="32"/>
        </w:rPr>
        <w:tab/>
      </w:r>
    </w:p>
    <w:p w:rsidR="00084E52" w:rsidRDefault="00084E52">
      <w:pPr>
        <w:jc w:val="center"/>
        <w:rPr>
          <w:rFonts w:asciiTheme="majorEastAsia" w:eastAsiaTheme="majorEastAsia" w:hAnsiTheme="majorEastAsia"/>
          <w:sz w:val="64"/>
          <w:szCs w:val="64"/>
          <w:lang w:val="zh-CN"/>
        </w:rPr>
      </w:pPr>
      <w:bookmarkStart w:id="0" w:name="OLE_LINK76"/>
      <w:bookmarkStart w:id="1" w:name="OLE_LINK75"/>
      <w:bookmarkStart w:id="2" w:name="OLE_LINK77"/>
    </w:p>
    <w:p w:rsidR="00084E52" w:rsidRDefault="00084E52">
      <w:pPr>
        <w:jc w:val="center"/>
        <w:rPr>
          <w:rFonts w:asciiTheme="majorEastAsia" w:eastAsiaTheme="majorEastAsia" w:hAnsiTheme="majorEastAsia"/>
          <w:sz w:val="64"/>
          <w:szCs w:val="64"/>
          <w:lang w:val="zh-CN"/>
        </w:rPr>
      </w:pPr>
    </w:p>
    <w:p w:rsidR="00084E52" w:rsidRDefault="00084E52">
      <w:pPr>
        <w:jc w:val="center"/>
        <w:rPr>
          <w:rFonts w:asciiTheme="majorEastAsia" w:eastAsiaTheme="majorEastAsia" w:hAnsiTheme="majorEastAsia"/>
          <w:sz w:val="64"/>
          <w:szCs w:val="64"/>
          <w:lang w:val="zh-CN"/>
        </w:rPr>
      </w:pPr>
    </w:p>
    <w:p w:rsidR="00084E52" w:rsidRDefault="00084E52">
      <w:pPr>
        <w:jc w:val="center"/>
        <w:rPr>
          <w:rFonts w:asciiTheme="majorEastAsia" w:eastAsiaTheme="majorEastAsia" w:hAnsiTheme="majorEastAsia"/>
          <w:sz w:val="64"/>
          <w:szCs w:val="64"/>
          <w:lang w:val="zh-CN"/>
        </w:rPr>
      </w:pPr>
    </w:p>
    <w:p w:rsidR="00084E52" w:rsidRDefault="00E80DBE">
      <w:pPr>
        <w:jc w:val="center"/>
        <w:rPr>
          <w:rFonts w:asciiTheme="majorEastAsia" w:eastAsiaTheme="majorEastAsia" w:hAnsiTheme="majorEastAsia"/>
          <w:sz w:val="72"/>
          <w:szCs w:val="72"/>
        </w:rPr>
      </w:pPr>
      <w:r>
        <w:rPr>
          <w:rFonts w:asciiTheme="majorEastAsia" w:eastAsiaTheme="majorEastAsia" w:hAnsiTheme="majorEastAsia" w:hint="eastAsia"/>
          <w:sz w:val="72"/>
          <w:szCs w:val="72"/>
          <w:lang w:val="zh-CN"/>
        </w:rPr>
        <w:t>星创天地数据服务平台</w:t>
      </w:r>
    </w:p>
    <w:p w:rsidR="00084E52" w:rsidRDefault="00E80DBE">
      <w:pPr>
        <w:jc w:val="center"/>
        <w:rPr>
          <w:rFonts w:asciiTheme="majorEastAsia" w:eastAsiaTheme="majorEastAsia" w:hAnsiTheme="majorEastAsia"/>
          <w:sz w:val="72"/>
          <w:szCs w:val="72"/>
        </w:rPr>
      </w:pPr>
      <w:r>
        <w:rPr>
          <w:rFonts w:asciiTheme="majorEastAsia" w:eastAsiaTheme="majorEastAsia" w:hAnsiTheme="majorEastAsia" w:hint="eastAsia"/>
          <w:sz w:val="72"/>
          <w:szCs w:val="72"/>
          <w:lang w:val="zh-CN"/>
        </w:rPr>
        <w:t>系统使用说明书</w:t>
      </w:r>
    </w:p>
    <w:bookmarkEnd w:id="0"/>
    <w:bookmarkEnd w:id="1"/>
    <w:bookmarkEnd w:id="2"/>
    <w:p w:rsidR="00084E52" w:rsidRDefault="00084E52">
      <w:pPr>
        <w:jc w:val="center"/>
        <w:rPr>
          <w:rFonts w:asciiTheme="majorEastAsia" w:eastAsiaTheme="majorEastAsia" w:hAnsiTheme="majorEastAsia"/>
          <w:sz w:val="96"/>
          <w:szCs w:val="96"/>
        </w:rPr>
      </w:pPr>
    </w:p>
    <w:p w:rsidR="00084E52" w:rsidRDefault="00084E52">
      <w:pPr>
        <w:jc w:val="center"/>
        <w:rPr>
          <w:rFonts w:asciiTheme="majorEastAsia" w:eastAsiaTheme="majorEastAsia" w:hAnsiTheme="majorEastAsia"/>
          <w:sz w:val="96"/>
          <w:szCs w:val="96"/>
        </w:rPr>
      </w:pPr>
    </w:p>
    <w:p w:rsidR="00084E52" w:rsidRDefault="00084E52">
      <w:pPr>
        <w:jc w:val="center"/>
        <w:rPr>
          <w:rFonts w:asciiTheme="majorEastAsia" w:eastAsiaTheme="majorEastAsia" w:hAnsiTheme="majorEastAsia"/>
          <w:sz w:val="96"/>
          <w:szCs w:val="96"/>
        </w:rPr>
      </w:pPr>
    </w:p>
    <w:p w:rsidR="00084E52" w:rsidRDefault="00084E52">
      <w:pPr>
        <w:jc w:val="center"/>
        <w:rPr>
          <w:rFonts w:asciiTheme="majorEastAsia" w:eastAsiaTheme="majorEastAsia" w:hAnsiTheme="majorEastAsia"/>
          <w:sz w:val="96"/>
          <w:szCs w:val="96"/>
        </w:rPr>
      </w:pPr>
    </w:p>
    <w:p w:rsidR="00084E52" w:rsidRDefault="00084E52">
      <w:pPr>
        <w:jc w:val="center"/>
        <w:rPr>
          <w:rFonts w:asciiTheme="majorEastAsia" w:eastAsiaTheme="majorEastAsia" w:hAnsiTheme="majorEastAsia"/>
          <w:sz w:val="96"/>
          <w:szCs w:val="96"/>
        </w:rPr>
      </w:pPr>
    </w:p>
    <w:p w:rsidR="00084E52" w:rsidRDefault="00084E52">
      <w:pPr>
        <w:jc w:val="center"/>
        <w:rPr>
          <w:rFonts w:asciiTheme="majorEastAsia" w:eastAsiaTheme="majorEastAsia" w:hAnsiTheme="majorEastAsia"/>
          <w:sz w:val="96"/>
          <w:szCs w:val="96"/>
        </w:rPr>
      </w:pPr>
    </w:p>
    <w:p w:rsidR="00084E52" w:rsidRDefault="00E80DBE">
      <w:pPr>
        <w:jc w:val="center"/>
        <w:rPr>
          <w:rFonts w:asciiTheme="majorEastAsia" w:eastAsiaTheme="majorEastAsia" w:hAnsiTheme="majorEastAsia"/>
          <w:sz w:val="32"/>
          <w:szCs w:val="32"/>
        </w:rPr>
      </w:pPr>
      <w:r>
        <w:rPr>
          <w:rFonts w:asciiTheme="majorEastAsia" w:eastAsiaTheme="majorEastAsia" w:hAnsiTheme="majorEastAsia"/>
          <w:sz w:val="32"/>
          <w:szCs w:val="32"/>
          <w:lang w:val="zh-CN"/>
        </w:rPr>
        <w:t>201</w:t>
      </w:r>
      <w:r>
        <w:rPr>
          <w:rFonts w:asciiTheme="majorEastAsia" w:eastAsiaTheme="majorEastAsia" w:hAnsiTheme="majorEastAsia" w:hint="eastAsia"/>
          <w:sz w:val="32"/>
          <w:szCs w:val="32"/>
          <w:lang w:val="zh-CN"/>
        </w:rPr>
        <w:t>8</w:t>
      </w:r>
      <w:r>
        <w:rPr>
          <w:rFonts w:asciiTheme="majorEastAsia" w:eastAsiaTheme="majorEastAsia" w:hAnsiTheme="majorEastAsia"/>
          <w:sz w:val="32"/>
          <w:szCs w:val="32"/>
          <w:lang w:val="zh-CN"/>
        </w:rPr>
        <w:t>.0</w:t>
      </w:r>
      <w:r>
        <w:rPr>
          <w:rFonts w:asciiTheme="majorEastAsia" w:eastAsiaTheme="majorEastAsia" w:hAnsiTheme="majorEastAsia" w:hint="eastAsia"/>
          <w:sz w:val="32"/>
          <w:szCs w:val="32"/>
          <w:lang w:val="zh-CN"/>
        </w:rPr>
        <w:t>3</w:t>
      </w:r>
      <w:r>
        <w:rPr>
          <w:rFonts w:asciiTheme="majorEastAsia" w:eastAsiaTheme="majorEastAsia" w:hAnsiTheme="majorEastAsia"/>
          <w:sz w:val="32"/>
          <w:szCs w:val="32"/>
          <w:lang w:val="zh-CN"/>
        </w:rPr>
        <w:t>.</w:t>
      </w:r>
      <w:r>
        <w:rPr>
          <w:rFonts w:asciiTheme="majorEastAsia" w:eastAsiaTheme="majorEastAsia" w:hAnsiTheme="majorEastAsia" w:hint="eastAsia"/>
          <w:sz w:val="32"/>
          <w:szCs w:val="32"/>
          <w:lang w:val="zh-CN"/>
        </w:rPr>
        <w:t>20</w:t>
      </w:r>
    </w:p>
    <w:p w:rsidR="00084E52" w:rsidRDefault="00084E52">
      <w:pPr>
        <w:spacing w:line="360" w:lineRule="auto"/>
        <w:rPr>
          <w:rFonts w:asciiTheme="minorEastAsia" w:eastAsiaTheme="minorEastAsia" w:hAnsiTheme="minorEastAsia"/>
          <w:sz w:val="28"/>
          <w:szCs w:val="28"/>
          <w:lang w:val="zh-CN"/>
        </w:rPr>
      </w:pPr>
    </w:p>
    <w:p w:rsidR="00084E52" w:rsidRDefault="00E80DBE">
      <w:pPr>
        <w:pStyle w:val="1"/>
        <w:spacing w:before="100" w:beforeAutospacing="1" w:after="100" w:afterAutospacing="1" w:line="240" w:lineRule="auto"/>
        <w:rPr>
          <w:rFonts w:asciiTheme="majorEastAsia" w:hAnsiTheme="majorEastAsia"/>
          <w:b w:val="0"/>
          <w:sz w:val="32"/>
          <w:szCs w:val="32"/>
          <w:lang w:val="zh-CN"/>
        </w:rPr>
      </w:pPr>
      <w:r>
        <w:rPr>
          <w:rFonts w:hint="eastAsia"/>
          <w:lang w:val="zh-CN"/>
        </w:rPr>
        <w:lastRenderedPageBreak/>
        <w:t>一</w:t>
      </w:r>
      <w:r>
        <w:rPr>
          <w:lang w:val="zh-CN"/>
        </w:rPr>
        <w:t>、</w:t>
      </w:r>
      <w:r>
        <w:rPr>
          <w:rFonts w:hint="eastAsia"/>
          <w:lang w:val="zh-CN"/>
        </w:rPr>
        <w:t>政府管理员用户（省、市、县区级账号）操作说明</w:t>
      </w:r>
    </w:p>
    <w:p w:rsidR="00084E52" w:rsidRDefault="00E80DBE" w:rsidP="004C1F41">
      <w:pPr>
        <w:pStyle w:val="2"/>
        <w:spacing w:beforeLines="50" w:afterLines="50" w:line="240" w:lineRule="auto"/>
        <w:rPr>
          <w:lang w:val="zh-CN"/>
        </w:rPr>
      </w:pPr>
      <w:r>
        <w:rPr>
          <w:rFonts w:hint="eastAsia"/>
          <w:lang w:val="zh-CN"/>
        </w:rPr>
        <w:t>1</w:t>
      </w:r>
      <w:r>
        <w:rPr>
          <w:rFonts w:hint="eastAsia"/>
          <w:lang w:val="zh-CN"/>
        </w:rPr>
        <w:t>、登录、退出</w:t>
      </w:r>
    </w:p>
    <w:p w:rsidR="00084E52" w:rsidRDefault="00E80DBE">
      <w:pPr>
        <w:spacing w:line="360" w:lineRule="auto"/>
        <w:ind w:firstLineChars="200" w:firstLine="560"/>
        <w:rPr>
          <w:rFonts w:ascii="宋体" w:eastAsia="宋体" w:hAnsi="宋体" w:cs="宋体"/>
          <w:color w:val="auto"/>
          <w:sz w:val="24"/>
          <w:szCs w:val="24"/>
        </w:rPr>
      </w:pPr>
      <w:r>
        <w:rPr>
          <w:rFonts w:asciiTheme="minorEastAsia" w:eastAsiaTheme="minorEastAsia" w:hAnsiTheme="minorEastAsia" w:hint="eastAsia"/>
          <w:sz w:val="28"/>
          <w:szCs w:val="28"/>
          <w:lang w:val="zh-CN"/>
        </w:rPr>
        <w:t>进入系统登录界面。政府账号为</w:t>
      </w:r>
      <w:r>
        <w:rPr>
          <w:rFonts w:asciiTheme="minorEastAsia" w:eastAsiaTheme="minorEastAsia" w:hAnsiTheme="minorEastAsia"/>
          <w:sz w:val="28"/>
          <w:szCs w:val="28"/>
          <w:lang w:val="zh-CN"/>
        </w:rPr>
        <w:t>xctd*****</w:t>
      </w:r>
      <w:r>
        <w:rPr>
          <w:rFonts w:asciiTheme="minorEastAsia" w:eastAsiaTheme="minorEastAsia" w:hAnsiTheme="minorEastAsia" w:hint="eastAsia"/>
          <w:sz w:val="28"/>
          <w:szCs w:val="28"/>
          <w:lang w:val="zh-CN"/>
        </w:rPr>
        <w:t>，</w:t>
      </w:r>
      <w:r>
        <w:rPr>
          <w:rFonts w:asciiTheme="minorEastAsia" w:eastAsiaTheme="minorEastAsia" w:hAnsiTheme="minorEastAsia"/>
          <w:sz w:val="28"/>
          <w:szCs w:val="28"/>
          <w:lang w:val="zh-CN"/>
        </w:rPr>
        <w:t>即星创天地的首字母</w:t>
      </w:r>
      <w:r>
        <w:rPr>
          <w:rFonts w:asciiTheme="minorEastAsia" w:eastAsiaTheme="minorEastAsia" w:hAnsiTheme="minorEastAsia" w:hint="eastAsia"/>
          <w:sz w:val="28"/>
          <w:szCs w:val="28"/>
          <w:lang w:val="zh-CN"/>
        </w:rPr>
        <w:t>小写</w:t>
      </w:r>
      <w:r>
        <w:rPr>
          <w:rFonts w:asciiTheme="minorEastAsia" w:eastAsiaTheme="minorEastAsia" w:hAnsiTheme="minorEastAsia"/>
          <w:sz w:val="28"/>
          <w:szCs w:val="28"/>
          <w:lang w:val="zh-CN"/>
        </w:rPr>
        <w:t>+六位中国行政代码</w:t>
      </w:r>
      <w:r>
        <w:rPr>
          <w:rFonts w:asciiTheme="minorEastAsia" w:eastAsiaTheme="minorEastAsia" w:hAnsiTheme="minorEastAsia" w:hint="eastAsia"/>
          <w:sz w:val="28"/>
          <w:szCs w:val="28"/>
          <w:lang w:val="zh-CN"/>
        </w:rPr>
        <w:t>。初始密码为 123456。选择政府入口，输入用户名（</w:t>
      </w:r>
      <w:r>
        <w:rPr>
          <w:rFonts w:asciiTheme="minorEastAsia" w:eastAsiaTheme="minorEastAsia" w:hAnsiTheme="minorEastAsia"/>
          <w:sz w:val="28"/>
          <w:szCs w:val="28"/>
          <w:lang w:val="zh-CN"/>
        </w:rPr>
        <w:t>xctd******</w:t>
      </w:r>
      <w:r>
        <w:rPr>
          <w:rFonts w:asciiTheme="minorEastAsia" w:eastAsiaTheme="minorEastAsia" w:hAnsiTheme="minorEastAsia" w:hint="eastAsia"/>
          <w:sz w:val="28"/>
          <w:szCs w:val="28"/>
          <w:lang w:val="zh-CN"/>
        </w:rPr>
        <w:t>）、密码（默认为</w:t>
      </w:r>
      <w:r>
        <w:rPr>
          <w:rFonts w:asciiTheme="minorEastAsia" w:eastAsiaTheme="minorEastAsia" w:hAnsiTheme="minorEastAsia"/>
          <w:sz w:val="28"/>
          <w:szCs w:val="28"/>
        </w:rPr>
        <w:t>123456</w:t>
      </w:r>
      <w:r>
        <w:rPr>
          <w:rFonts w:asciiTheme="minorEastAsia" w:eastAsiaTheme="minorEastAsia" w:hAnsiTheme="minorEastAsia" w:hint="eastAsia"/>
          <w:sz w:val="28"/>
          <w:szCs w:val="28"/>
          <w:lang w:val="zh-CN"/>
        </w:rPr>
        <w:t>，登录后可修改）以及验证码，登录成功后进入系统。如下图</w:t>
      </w:r>
      <w:r>
        <w:rPr>
          <w:rFonts w:asciiTheme="minorEastAsia" w:eastAsiaTheme="minorEastAsia" w:hAnsiTheme="minorEastAsia"/>
          <w:sz w:val="28"/>
          <w:szCs w:val="28"/>
        </w:rPr>
        <w:t>:</w:t>
      </w:r>
      <w:r>
        <w:t xml:space="preserve"> </w:t>
      </w:r>
    </w:p>
    <w:p w:rsidR="00084E52" w:rsidRDefault="00E80DBE">
      <w:pPr>
        <w:spacing w:line="360" w:lineRule="auto"/>
        <w:jc w:val="center"/>
        <w:rPr>
          <w:rFonts w:asciiTheme="minorEastAsia" w:eastAsiaTheme="minorEastAsia" w:hAnsiTheme="minorEastAsia"/>
          <w:sz w:val="28"/>
          <w:szCs w:val="28"/>
          <w:lang w:val="zh-CN"/>
        </w:rPr>
      </w:pPr>
      <w:r>
        <w:rPr>
          <w:rFonts w:ascii="宋体" w:eastAsia="宋体" w:hAnsi="宋体" w:cs="宋体"/>
          <w:noProof/>
          <w:color w:val="auto"/>
          <w:sz w:val="24"/>
          <w:szCs w:val="24"/>
        </w:rPr>
        <w:drawing>
          <wp:inline distT="0" distB="0" distL="0" distR="0">
            <wp:extent cx="2076450" cy="2295525"/>
            <wp:effectExtent l="0" t="0" r="0" b="0"/>
            <wp:docPr id="5" name="图片 5" descr="C:\Users\Administrator\AppData\Roaming\Tencent\Users\1214942117\QQ\WinTemp\GE\A0D6C597-4726-45BE-B86E-EA4022AFD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Tencent\Users\1214942117\QQ\WinTemp\GE\A0D6C597-4726-45BE-B86E-EA4022AFD87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76450" cy="2295525"/>
                    </a:xfrm>
                    <a:prstGeom prst="rect">
                      <a:avLst/>
                    </a:prstGeom>
                    <a:noFill/>
                    <a:ln>
                      <a:noFill/>
                    </a:ln>
                  </pic:spPr>
                </pic:pic>
              </a:graphicData>
            </a:graphic>
          </wp:inline>
        </w:drawing>
      </w:r>
    </w:p>
    <w:p w:rsidR="00084E52" w:rsidRDefault="00E80DBE">
      <w:pPr>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进入系统后在右上角有退出按钮，点击可退出，退出后返回登录页。</w:t>
      </w:r>
    </w:p>
    <w:p w:rsidR="00084E52" w:rsidRDefault="00E80DBE">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6115685" cy="810260"/>
            <wp:effectExtent l="0" t="0" r="0" b="0"/>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6115685" cy="810260"/>
                    </a:xfrm>
                    <a:prstGeom prst="rect">
                      <a:avLst/>
                    </a:prstGeom>
                    <a:noFill/>
                    <a:ln>
                      <a:noFill/>
                    </a:ln>
                  </pic:spPr>
                </pic:pic>
              </a:graphicData>
            </a:graphic>
          </wp:inline>
        </w:drawing>
      </w:r>
    </w:p>
    <w:p w:rsidR="00084E52" w:rsidRDefault="00E80DBE" w:rsidP="004C1F41">
      <w:pPr>
        <w:pStyle w:val="2"/>
        <w:spacing w:beforeLines="50" w:afterLines="50" w:line="240" w:lineRule="auto"/>
        <w:rPr>
          <w:lang w:val="zh-CN"/>
        </w:rPr>
      </w:pPr>
      <w:r>
        <w:rPr>
          <w:lang w:val="zh-CN"/>
        </w:rPr>
        <w:t>2</w:t>
      </w:r>
      <w:r>
        <w:rPr>
          <w:rFonts w:hint="eastAsia"/>
          <w:lang w:val="zh-CN"/>
        </w:rPr>
        <w:t>、审核</w:t>
      </w:r>
      <w:r>
        <w:rPr>
          <w:lang w:val="zh-CN"/>
        </w:rPr>
        <w:t>与</w:t>
      </w:r>
      <w:r>
        <w:rPr>
          <w:rFonts w:hint="eastAsia"/>
          <w:lang w:val="zh-CN"/>
        </w:rPr>
        <w:t>查看企业填报数据</w:t>
      </w:r>
    </w:p>
    <w:p w:rsidR="00084E52" w:rsidRDefault="00E80DBE">
      <w:pPr>
        <w:pStyle w:val="a8"/>
        <w:spacing w:line="360" w:lineRule="auto"/>
        <w:ind w:left="378" w:firstLineChars="50" w:firstLine="140"/>
        <w:rPr>
          <w:rFonts w:asciiTheme="minorEastAsia" w:eastAsiaTheme="minorEastAsia" w:hAnsiTheme="minorEastAsia"/>
          <w:b/>
          <w:sz w:val="28"/>
          <w:szCs w:val="28"/>
          <w:lang w:val="zh-CN"/>
        </w:rPr>
      </w:pPr>
      <w:r>
        <w:rPr>
          <w:rFonts w:asciiTheme="minorEastAsia" w:eastAsiaTheme="minorEastAsia" w:hAnsiTheme="minorEastAsia" w:hint="eastAsia"/>
          <w:sz w:val="28"/>
          <w:szCs w:val="28"/>
          <w:lang w:val="zh-CN"/>
        </w:rPr>
        <w:t>点击</w:t>
      </w:r>
      <w:r>
        <w:rPr>
          <w:rFonts w:asciiTheme="minorEastAsia" w:eastAsiaTheme="minorEastAsia" w:hAnsiTheme="minorEastAsia"/>
          <w:b/>
          <w:sz w:val="28"/>
          <w:szCs w:val="28"/>
          <w:lang w:val="zh-CN"/>
        </w:rPr>
        <w:t>填报数据列表</w:t>
      </w:r>
      <w:r>
        <w:rPr>
          <w:rFonts w:asciiTheme="minorEastAsia" w:eastAsiaTheme="minorEastAsia" w:hAnsiTheme="minorEastAsia"/>
          <w:sz w:val="28"/>
          <w:szCs w:val="28"/>
          <w:lang w:val="zh-CN"/>
        </w:rPr>
        <w:t>按钮，</w:t>
      </w:r>
      <w:r>
        <w:rPr>
          <w:rFonts w:asciiTheme="minorEastAsia" w:eastAsiaTheme="minorEastAsia" w:hAnsiTheme="minorEastAsia" w:hint="eastAsia"/>
          <w:sz w:val="28"/>
          <w:szCs w:val="28"/>
          <w:lang w:val="zh-CN"/>
        </w:rPr>
        <w:t>可审核</w:t>
      </w:r>
      <w:r>
        <w:rPr>
          <w:rFonts w:asciiTheme="minorEastAsia" w:eastAsiaTheme="minorEastAsia" w:hAnsiTheme="minorEastAsia"/>
          <w:sz w:val="28"/>
          <w:szCs w:val="28"/>
          <w:lang w:val="zh-CN"/>
        </w:rPr>
        <w:t>与</w:t>
      </w:r>
      <w:r>
        <w:rPr>
          <w:rFonts w:asciiTheme="minorEastAsia" w:eastAsiaTheme="minorEastAsia" w:hAnsiTheme="minorEastAsia" w:hint="eastAsia"/>
          <w:sz w:val="28"/>
          <w:szCs w:val="28"/>
          <w:lang w:val="zh-CN"/>
        </w:rPr>
        <w:t>查看企业填报数据</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查看权限划分：</w:t>
      </w:r>
    </w:p>
    <w:p w:rsidR="00084E52" w:rsidRDefault="00E80DBE">
      <w:pPr>
        <w:pStyle w:val="a8"/>
        <w:spacing w:line="360" w:lineRule="auto"/>
        <w:ind w:left="378" w:firstLineChars="50" w:firstLine="140"/>
        <w:rPr>
          <w:rFonts w:asciiTheme="majorEastAsia" w:eastAsiaTheme="majorEastAsia" w:hAnsiTheme="majorEastAsia"/>
          <w:b/>
          <w:bCs/>
          <w:sz w:val="28"/>
          <w:szCs w:val="28"/>
          <w:lang w:val="zh-CN"/>
        </w:rPr>
      </w:pPr>
      <w:r>
        <w:rPr>
          <w:rFonts w:asciiTheme="minorEastAsia" w:eastAsiaTheme="minorEastAsia" w:hAnsiTheme="minorEastAsia" w:hint="eastAsia"/>
          <w:sz w:val="28"/>
          <w:szCs w:val="28"/>
          <w:lang w:val="zh-CN"/>
        </w:rPr>
        <w:t>县区级账号（只能查看自己辖区内上报级别为县区级的企业数据）</w:t>
      </w:r>
    </w:p>
    <w:p w:rsidR="00084E52" w:rsidRDefault="00E80DBE">
      <w:pPr>
        <w:pStyle w:val="a8"/>
        <w:spacing w:line="360" w:lineRule="auto"/>
        <w:ind w:left="378" w:firstLineChars="50" w:firstLine="14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市级账号（只能查看自己辖区内上报级别为市级或县区级的企业数据）</w:t>
      </w:r>
    </w:p>
    <w:p w:rsidR="00084E52" w:rsidRDefault="00E80DBE">
      <w:pPr>
        <w:pStyle w:val="a8"/>
        <w:spacing w:line="360" w:lineRule="auto"/>
        <w:ind w:left="378" w:firstLineChars="50" w:firstLine="140"/>
        <w:rPr>
          <w:rFonts w:asciiTheme="majorEastAsia" w:eastAsiaTheme="majorEastAsia" w:hAnsiTheme="majorEastAsia"/>
          <w:b/>
          <w:bCs/>
          <w:sz w:val="28"/>
          <w:szCs w:val="28"/>
          <w:lang w:val="zh-CN"/>
        </w:rPr>
      </w:pPr>
      <w:r>
        <w:rPr>
          <w:rFonts w:asciiTheme="minorEastAsia" w:eastAsiaTheme="minorEastAsia" w:hAnsiTheme="minorEastAsia" w:hint="eastAsia"/>
          <w:sz w:val="28"/>
          <w:szCs w:val="28"/>
          <w:lang w:val="zh-CN"/>
        </w:rPr>
        <w:t>省级账号（能查看自己辖区内全部的企业数据）</w:t>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2.1</w:t>
      </w:r>
      <w:r>
        <w:rPr>
          <w:rFonts w:asciiTheme="minorEastAsia" w:eastAsiaTheme="minorEastAsia" w:hAnsiTheme="minorEastAsia" w:hint="eastAsia"/>
          <w:sz w:val="28"/>
          <w:szCs w:val="28"/>
          <w:lang w:val="zh-CN"/>
        </w:rPr>
        <w:t>、数据状态筛选</w:t>
      </w:r>
    </w:p>
    <w:p w:rsidR="00084E52" w:rsidRDefault="00E80DBE">
      <w:pPr>
        <w:rPr>
          <w:rFonts w:asciiTheme="minorEastAsia" w:eastAsiaTheme="minorEastAsia" w:hAnsiTheme="minorEastAsia"/>
          <w:sz w:val="28"/>
          <w:szCs w:val="28"/>
        </w:rPr>
      </w:pPr>
      <w:r>
        <w:rPr>
          <w:rFonts w:asciiTheme="minorEastAsia" w:eastAsiaTheme="minorEastAsia" w:hAnsiTheme="minorEastAsia" w:hint="eastAsia"/>
          <w:sz w:val="28"/>
          <w:szCs w:val="28"/>
        </w:rPr>
        <w:t>可分别筛选出处于不同状态的填报数据；</w:t>
      </w:r>
    </w:p>
    <w:p w:rsidR="00084E52" w:rsidRDefault="00E80DBE">
      <w:pPr>
        <w:rPr>
          <w:rFonts w:asciiTheme="minorEastAsia" w:eastAsiaTheme="minorEastAsia" w:hAnsiTheme="minorEastAsia"/>
          <w:sz w:val="28"/>
          <w:szCs w:val="28"/>
          <w:lang w:val="zh-CN"/>
        </w:rPr>
      </w:pPr>
      <w:r>
        <w:rPr>
          <w:rFonts w:ascii="宋体" w:eastAsia="宋体" w:hAnsi="宋体" w:cs="宋体"/>
          <w:noProof/>
          <w:sz w:val="24"/>
          <w:szCs w:val="24"/>
        </w:rPr>
        <w:lastRenderedPageBreak/>
        <w:drawing>
          <wp:inline distT="0" distB="0" distL="114300" distR="114300">
            <wp:extent cx="5937250" cy="1154430"/>
            <wp:effectExtent l="0" t="0" r="6350" b="762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0" cstate="print"/>
                    <a:stretch>
                      <a:fillRect/>
                    </a:stretch>
                  </pic:blipFill>
                  <pic:spPr>
                    <a:xfrm>
                      <a:off x="0" y="0"/>
                      <a:ext cx="5937250" cy="1154430"/>
                    </a:xfrm>
                    <a:prstGeom prst="rect">
                      <a:avLst/>
                    </a:prstGeom>
                    <a:noFill/>
                    <a:ln w="9525">
                      <a:noFill/>
                    </a:ln>
                  </pic:spPr>
                </pic:pic>
              </a:graphicData>
            </a:graphic>
          </wp:inline>
        </w:drawing>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2.2</w:t>
      </w:r>
      <w:r>
        <w:rPr>
          <w:rFonts w:asciiTheme="minorEastAsia" w:eastAsiaTheme="minorEastAsia" w:hAnsiTheme="minorEastAsia" w:hint="eastAsia"/>
          <w:sz w:val="28"/>
          <w:szCs w:val="28"/>
          <w:lang w:val="zh-CN"/>
        </w:rPr>
        <w:t>、刷新按钮</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可刷新页面信息；</w:t>
      </w:r>
    </w:p>
    <w:p w:rsidR="00084E52" w:rsidRDefault="00E80DBE">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6119495" cy="1159510"/>
            <wp:effectExtent l="0" t="0" r="0" b="0"/>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ficeArt object"/>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6120057" cy="1159634"/>
                    </a:xfrm>
                    <a:prstGeom prst="rect">
                      <a:avLst/>
                    </a:prstGeom>
                    <a:ln w="12700" cap="flat">
                      <a:noFill/>
                      <a:miter lim="400000"/>
                      <a:headEnd/>
                      <a:tailEnd/>
                    </a:ln>
                    <a:effectLst/>
                  </pic:spPr>
                </pic:pic>
              </a:graphicData>
            </a:graphic>
          </wp:inline>
        </w:drawing>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2.3</w:t>
      </w:r>
      <w:r>
        <w:rPr>
          <w:rFonts w:asciiTheme="minorEastAsia" w:eastAsiaTheme="minorEastAsia" w:hAnsiTheme="minorEastAsia" w:hint="eastAsia"/>
          <w:sz w:val="28"/>
          <w:szCs w:val="28"/>
          <w:lang w:val="zh-CN"/>
        </w:rPr>
        <w:t>、导出按钮</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可将当前列表数据导出为</w:t>
      </w:r>
      <w:r>
        <w:rPr>
          <w:rFonts w:asciiTheme="minorEastAsia" w:eastAsiaTheme="minorEastAsia" w:hAnsiTheme="minorEastAsia"/>
          <w:sz w:val="28"/>
          <w:szCs w:val="28"/>
          <w:lang w:val="zh-CN"/>
        </w:rPr>
        <w:t>Excel</w:t>
      </w:r>
      <w:r>
        <w:rPr>
          <w:rFonts w:asciiTheme="minorEastAsia" w:eastAsiaTheme="minorEastAsia" w:hAnsiTheme="minorEastAsia" w:hint="eastAsia"/>
          <w:sz w:val="28"/>
          <w:szCs w:val="28"/>
          <w:lang w:val="zh-CN"/>
        </w:rPr>
        <w:t>文档；</w:t>
      </w:r>
      <w:r>
        <w:rPr>
          <w:rFonts w:asciiTheme="minorEastAsia" w:eastAsiaTheme="minorEastAsia" w:hAnsiTheme="minorEastAsia" w:hint="eastAsia"/>
          <w:sz w:val="28"/>
          <w:szCs w:val="28"/>
        </w:rPr>
        <w:t>此处的导出而非将用户填报数据导出，国家级以下账户尚未开通用户填报数据导出功能。</w:t>
      </w:r>
      <w:bookmarkStart w:id="3" w:name="_GoBack"/>
      <w:bookmarkEnd w:id="3"/>
    </w:p>
    <w:p w:rsidR="00084E52" w:rsidRDefault="00E80DBE">
      <w:pPr>
        <w:spacing w:line="360" w:lineRule="auto"/>
        <w:jc w:val="center"/>
        <w:rPr>
          <w:rFonts w:asciiTheme="minorEastAsia" w:eastAsiaTheme="minorEastAsia" w:hAnsiTheme="minorEastAsia"/>
          <w:sz w:val="28"/>
          <w:szCs w:val="28"/>
          <w:lang w:val="zh-CN"/>
        </w:rPr>
      </w:pPr>
      <w:r>
        <w:rPr>
          <w:rFonts w:asciiTheme="minorEastAsia" w:eastAsiaTheme="minorEastAsia" w:hAnsiTheme="minorEastAsia"/>
          <w:noProof/>
          <w:sz w:val="28"/>
          <w:szCs w:val="28"/>
        </w:rPr>
        <w:drawing>
          <wp:inline distT="0" distB="0" distL="0" distR="0">
            <wp:extent cx="6119495" cy="1407160"/>
            <wp:effectExtent l="0" t="0" r="0" b="0"/>
            <wp:docPr id="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fficeArt object"/>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6120057" cy="1407286"/>
                    </a:xfrm>
                    <a:prstGeom prst="rect">
                      <a:avLst/>
                    </a:prstGeom>
                    <a:ln w="12700" cap="flat">
                      <a:noFill/>
                      <a:miter lim="400000"/>
                      <a:headEnd/>
                      <a:tailEnd/>
                    </a:ln>
                    <a:effectLst/>
                  </pic:spPr>
                </pic:pic>
              </a:graphicData>
            </a:graphic>
          </wp:inline>
        </w:drawing>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2.4</w:t>
      </w:r>
      <w:r>
        <w:rPr>
          <w:rFonts w:asciiTheme="minorEastAsia" w:eastAsiaTheme="minorEastAsia" w:hAnsiTheme="minorEastAsia" w:hint="eastAsia"/>
          <w:sz w:val="28"/>
          <w:szCs w:val="28"/>
          <w:lang w:val="zh-CN"/>
        </w:rPr>
        <w:t>、查询</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可分不同的条件对企业填报数据进行查询。</w:t>
      </w:r>
    </w:p>
    <w:p w:rsidR="00084E52" w:rsidRDefault="00E80DBE">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6119495" cy="1225550"/>
            <wp:effectExtent l="0" t="0" r="0" b="0"/>
            <wp:docPr id="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iceArt object"/>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6120057" cy="1225657"/>
                    </a:xfrm>
                    <a:prstGeom prst="rect">
                      <a:avLst/>
                    </a:prstGeom>
                    <a:ln w="12700" cap="flat">
                      <a:noFill/>
                      <a:miter lim="400000"/>
                      <a:headEnd/>
                      <a:tailEnd/>
                    </a:ln>
                    <a:effectLst/>
                  </pic:spPr>
                </pic:pic>
              </a:graphicData>
            </a:graphic>
          </wp:inline>
        </w:drawing>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2.5</w:t>
      </w:r>
      <w:r>
        <w:rPr>
          <w:rFonts w:asciiTheme="minorEastAsia" w:eastAsiaTheme="minorEastAsia" w:hAnsiTheme="minorEastAsia" w:hint="eastAsia"/>
          <w:sz w:val="28"/>
          <w:szCs w:val="28"/>
          <w:lang w:val="zh-CN"/>
        </w:rPr>
        <w:t>、表格操作</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查看按钮：可查看企业填报数据；</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打印预览按钮：可将企业填报数据打印出来；</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lastRenderedPageBreak/>
        <w:t>导出</w:t>
      </w:r>
      <w:r>
        <w:rPr>
          <w:rFonts w:asciiTheme="minorEastAsia" w:eastAsiaTheme="minorEastAsia" w:hAnsiTheme="minorEastAsia"/>
          <w:sz w:val="28"/>
          <w:szCs w:val="28"/>
          <w:lang w:val="zh-CN"/>
        </w:rPr>
        <w:t>word</w:t>
      </w:r>
      <w:r>
        <w:rPr>
          <w:rFonts w:asciiTheme="minorEastAsia" w:eastAsiaTheme="minorEastAsia" w:hAnsiTheme="minorEastAsia" w:hint="eastAsia"/>
          <w:sz w:val="28"/>
          <w:szCs w:val="28"/>
          <w:lang w:val="zh-CN"/>
        </w:rPr>
        <w:t>按钮：可将企业填报数据导出成</w:t>
      </w:r>
      <w:r>
        <w:rPr>
          <w:rFonts w:asciiTheme="minorEastAsia" w:eastAsiaTheme="minorEastAsia" w:hAnsiTheme="minorEastAsia"/>
          <w:sz w:val="28"/>
          <w:szCs w:val="28"/>
          <w:lang w:val="zh-CN"/>
        </w:rPr>
        <w:t>word</w:t>
      </w:r>
      <w:r>
        <w:rPr>
          <w:rFonts w:asciiTheme="minorEastAsia" w:eastAsiaTheme="minorEastAsia" w:hAnsiTheme="minorEastAsia" w:hint="eastAsia"/>
          <w:sz w:val="28"/>
          <w:szCs w:val="28"/>
          <w:lang w:val="zh-CN"/>
        </w:rPr>
        <w:t>文档；</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日志按钮：可查看某一条数据的所有操作记录；</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上级管理信息按钮：可查看该企业最近一级的管理账号信息；</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状态：表明该条数据目前正处于的审核状态，包括</w:t>
      </w:r>
      <w:r>
        <w:rPr>
          <w:rFonts w:asciiTheme="minorEastAsia" w:eastAsiaTheme="minorEastAsia" w:hAnsiTheme="minorEastAsia"/>
          <w:sz w:val="28"/>
          <w:szCs w:val="28"/>
          <w:lang w:val="zh-CN"/>
        </w:rPr>
        <w:t xml:space="preserve"> </w:t>
      </w:r>
      <w:r>
        <w:rPr>
          <w:rFonts w:asciiTheme="minorEastAsia" w:eastAsiaTheme="minorEastAsia" w:hAnsiTheme="minorEastAsia" w:hint="eastAsia"/>
          <w:sz w:val="28"/>
          <w:szCs w:val="28"/>
          <w:lang w:val="zh-CN"/>
        </w:rPr>
        <w:t>暂存、审核中、打回以及审核完成等。</w:t>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2.6</w:t>
      </w:r>
      <w:r>
        <w:rPr>
          <w:rFonts w:asciiTheme="minorEastAsia" w:eastAsiaTheme="minorEastAsia" w:hAnsiTheme="minorEastAsia" w:hint="eastAsia"/>
          <w:sz w:val="28"/>
          <w:szCs w:val="28"/>
          <w:lang w:val="zh-CN"/>
        </w:rPr>
        <w:t xml:space="preserve">、审核企业填报数据 </w:t>
      </w:r>
    </w:p>
    <w:p w:rsidR="00084E52" w:rsidRDefault="00E80DBE">
      <w:pPr>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当</w:t>
      </w:r>
      <w:r>
        <w:rPr>
          <w:rFonts w:asciiTheme="minorEastAsia" w:eastAsiaTheme="minorEastAsia" w:hAnsiTheme="minorEastAsia"/>
          <w:sz w:val="28"/>
          <w:szCs w:val="28"/>
          <w:lang w:val="zh-CN"/>
        </w:rPr>
        <w:t>政府可进行审核时</w:t>
      </w:r>
      <w:r>
        <w:rPr>
          <w:rFonts w:asciiTheme="minorEastAsia" w:eastAsiaTheme="minorEastAsia" w:hAnsiTheme="minorEastAsia" w:hint="eastAsia"/>
          <w:sz w:val="28"/>
          <w:szCs w:val="28"/>
          <w:lang w:val="zh-CN"/>
        </w:rPr>
        <w:t>，</w:t>
      </w:r>
      <w:r>
        <w:rPr>
          <w:rFonts w:asciiTheme="minorEastAsia" w:eastAsiaTheme="minorEastAsia" w:hAnsiTheme="minorEastAsia"/>
          <w:sz w:val="28"/>
          <w:szCs w:val="28"/>
          <w:lang w:val="zh-CN"/>
        </w:rPr>
        <w:t>如</w:t>
      </w:r>
      <w:r>
        <w:rPr>
          <w:rFonts w:asciiTheme="minorEastAsia" w:eastAsiaTheme="minorEastAsia" w:hAnsiTheme="minorEastAsia" w:hint="eastAsia"/>
          <w:sz w:val="28"/>
          <w:szCs w:val="28"/>
          <w:lang w:val="zh-CN"/>
        </w:rPr>
        <w:t>下图</w:t>
      </w:r>
      <w:r>
        <w:rPr>
          <w:rFonts w:asciiTheme="minorEastAsia" w:eastAsiaTheme="minorEastAsia" w:hAnsiTheme="minorEastAsia"/>
          <w:sz w:val="28"/>
          <w:szCs w:val="28"/>
          <w:lang w:val="zh-CN"/>
        </w:rPr>
        <w:t>所示</w:t>
      </w:r>
      <w:r>
        <w:rPr>
          <w:rFonts w:asciiTheme="minorEastAsia" w:eastAsiaTheme="minorEastAsia" w:hAnsiTheme="minorEastAsia" w:hint="eastAsia"/>
          <w:sz w:val="28"/>
          <w:szCs w:val="28"/>
          <w:lang w:val="zh-CN"/>
        </w:rPr>
        <w:t>，</w:t>
      </w:r>
      <w:r>
        <w:rPr>
          <w:rFonts w:asciiTheme="minorEastAsia" w:eastAsiaTheme="minorEastAsia" w:hAnsiTheme="minorEastAsia"/>
          <w:b/>
          <w:sz w:val="28"/>
          <w:szCs w:val="28"/>
          <w:lang w:val="zh-CN"/>
        </w:rPr>
        <w:t>操作选项</w:t>
      </w:r>
      <w:r>
        <w:rPr>
          <w:rFonts w:asciiTheme="minorEastAsia" w:eastAsiaTheme="minorEastAsia" w:hAnsiTheme="minorEastAsia"/>
          <w:sz w:val="28"/>
          <w:szCs w:val="28"/>
          <w:lang w:val="zh-CN"/>
        </w:rPr>
        <w:t>一栏</w:t>
      </w:r>
      <w:r>
        <w:rPr>
          <w:rFonts w:asciiTheme="minorEastAsia" w:eastAsiaTheme="minorEastAsia" w:hAnsiTheme="minorEastAsia" w:hint="eastAsia"/>
          <w:sz w:val="28"/>
          <w:szCs w:val="28"/>
          <w:lang w:val="zh-CN"/>
        </w:rPr>
        <w:t>将会</w:t>
      </w:r>
      <w:r>
        <w:rPr>
          <w:rFonts w:asciiTheme="minorEastAsia" w:eastAsiaTheme="minorEastAsia" w:hAnsiTheme="minorEastAsia"/>
          <w:sz w:val="28"/>
          <w:szCs w:val="28"/>
          <w:lang w:val="zh-CN"/>
        </w:rPr>
        <w:t>显示可操作按钮（</w:t>
      </w:r>
      <w:r>
        <w:rPr>
          <w:rFonts w:asciiTheme="minorEastAsia" w:eastAsiaTheme="minorEastAsia" w:hAnsiTheme="minorEastAsia" w:hint="eastAsia"/>
          <w:sz w:val="28"/>
          <w:szCs w:val="28"/>
          <w:lang w:val="zh-CN"/>
        </w:rPr>
        <w:t>打回</w:t>
      </w:r>
      <w:r>
        <w:rPr>
          <w:rFonts w:asciiTheme="minorEastAsia" w:eastAsiaTheme="minorEastAsia" w:hAnsiTheme="minorEastAsia"/>
          <w:sz w:val="28"/>
          <w:szCs w:val="28"/>
          <w:lang w:val="zh-CN"/>
        </w:rPr>
        <w:t>、通</w:t>
      </w:r>
      <w:r>
        <w:rPr>
          <w:rFonts w:asciiTheme="minorEastAsia" w:eastAsiaTheme="minorEastAsia" w:hAnsiTheme="minorEastAsia" w:hint="eastAsia"/>
          <w:sz w:val="28"/>
          <w:szCs w:val="28"/>
          <w:lang w:val="zh-CN"/>
        </w:rPr>
        <w:t>过</w:t>
      </w:r>
      <w:r>
        <w:rPr>
          <w:rFonts w:asciiTheme="minorEastAsia" w:eastAsiaTheme="minorEastAsia" w:hAnsiTheme="minorEastAsia"/>
          <w:sz w:val="28"/>
          <w:szCs w:val="28"/>
          <w:lang w:val="zh-CN"/>
        </w:rPr>
        <w:t>等）</w:t>
      </w:r>
      <w:r>
        <w:rPr>
          <w:rFonts w:asciiTheme="minorEastAsia" w:eastAsiaTheme="minorEastAsia" w:hAnsiTheme="minorEastAsia" w:hint="eastAsia"/>
          <w:sz w:val="28"/>
          <w:szCs w:val="28"/>
          <w:lang w:val="zh-CN"/>
        </w:rPr>
        <w:t>，当审核</w:t>
      </w:r>
      <w:r>
        <w:rPr>
          <w:rFonts w:asciiTheme="minorEastAsia" w:eastAsiaTheme="minorEastAsia" w:hAnsiTheme="minorEastAsia"/>
          <w:sz w:val="28"/>
          <w:szCs w:val="28"/>
          <w:lang w:val="zh-CN"/>
        </w:rPr>
        <w:t>完成或不在审核时间</w:t>
      </w:r>
      <w:r>
        <w:rPr>
          <w:rFonts w:asciiTheme="minorEastAsia" w:eastAsiaTheme="minorEastAsia" w:hAnsiTheme="minorEastAsia" w:hint="eastAsia"/>
          <w:sz w:val="28"/>
          <w:szCs w:val="28"/>
          <w:lang w:val="zh-CN"/>
        </w:rPr>
        <w:t>时</w:t>
      </w:r>
      <w:r>
        <w:rPr>
          <w:rFonts w:asciiTheme="minorEastAsia" w:eastAsiaTheme="minorEastAsia" w:hAnsiTheme="minorEastAsia"/>
          <w:sz w:val="28"/>
          <w:szCs w:val="28"/>
          <w:lang w:val="zh-CN"/>
        </w:rPr>
        <w:t>，操作选项</w:t>
      </w:r>
      <w:r>
        <w:rPr>
          <w:rFonts w:asciiTheme="minorEastAsia" w:eastAsiaTheme="minorEastAsia" w:hAnsiTheme="minorEastAsia" w:hint="eastAsia"/>
          <w:sz w:val="28"/>
          <w:szCs w:val="28"/>
          <w:lang w:val="zh-CN"/>
        </w:rPr>
        <w:t>一栏</w:t>
      </w:r>
      <w:r>
        <w:rPr>
          <w:rFonts w:asciiTheme="minorEastAsia" w:eastAsiaTheme="minorEastAsia" w:hAnsiTheme="minorEastAsia"/>
          <w:sz w:val="28"/>
          <w:szCs w:val="28"/>
          <w:lang w:val="zh-CN"/>
        </w:rPr>
        <w:t>不会有可操作按钮</w:t>
      </w:r>
      <w:r>
        <w:rPr>
          <w:rFonts w:asciiTheme="minorEastAsia" w:eastAsiaTheme="minorEastAsia" w:hAnsiTheme="minorEastAsia" w:hint="eastAsia"/>
          <w:sz w:val="28"/>
          <w:szCs w:val="28"/>
          <w:lang w:val="zh-CN"/>
        </w:rPr>
        <w:t>。</w:t>
      </w:r>
    </w:p>
    <w:p w:rsidR="00084E52" w:rsidRDefault="00E80DBE">
      <w:pPr>
        <w:jc w:val="center"/>
        <w:rPr>
          <w:rFonts w:asciiTheme="minorEastAsia" w:eastAsiaTheme="minorEastAsia" w:hAnsiTheme="minorEastAsia"/>
          <w:sz w:val="28"/>
          <w:szCs w:val="28"/>
          <w:lang w:val="zh-CN"/>
        </w:rPr>
      </w:pPr>
      <w:r>
        <w:rPr>
          <w:noProof/>
        </w:rPr>
        <w:drawing>
          <wp:inline distT="0" distB="0" distL="0" distR="0">
            <wp:extent cx="5915660" cy="25057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cstate="print"/>
                    <a:stretch>
                      <a:fillRect/>
                    </a:stretch>
                  </pic:blipFill>
                  <pic:spPr>
                    <a:xfrm>
                      <a:off x="0" y="0"/>
                      <a:ext cx="5915771" cy="2506131"/>
                    </a:xfrm>
                    <a:prstGeom prst="rect">
                      <a:avLst/>
                    </a:prstGeom>
                  </pic:spPr>
                </pic:pic>
              </a:graphicData>
            </a:graphic>
          </wp:inline>
        </w:drawing>
      </w:r>
    </w:p>
    <w:p w:rsidR="00084E52" w:rsidRDefault="00E80DBE">
      <w:pPr>
        <w:pStyle w:val="a8"/>
        <w:spacing w:line="360" w:lineRule="auto"/>
        <w:ind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审核通过按钮：表示企业数据已通过审核；</w:t>
      </w:r>
    </w:p>
    <w:p w:rsidR="00084E52" w:rsidRDefault="00E80DBE">
      <w:pPr>
        <w:pStyle w:val="a8"/>
        <w:spacing w:line="360" w:lineRule="auto"/>
        <w:ind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打回按钮：企业数据有错误，打回修改，打回时必须填写打回意见。</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修改意见</w:t>
      </w:r>
      <w:r>
        <w:rPr>
          <w:rFonts w:asciiTheme="minorEastAsia" w:eastAsiaTheme="minorEastAsia" w:hAnsiTheme="minorEastAsia"/>
          <w:sz w:val="28"/>
          <w:szCs w:val="28"/>
          <w:lang w:val="zh-CN"/>
        </w:rPr>
        <w:t>将会由</w:t>
      </w:r>
      <w:r>
        <w:rPr>
          <w:rFonts w:asciiTheme="minorEastAsia" w:eastAsiaTheme="minorEastAsia" w:hAnsiTheme="minorEastAsia" w:hint="eastAsia"/>
          <w:sz w:val="28"/>
          <w:szCs w:val="28"/>
          <w:lang w:val="zh-CN"/>
        </w:rPr>
        <w:t>系统</w:t>
      </w:r>
      <w:r>
        <w:rPr>
          <w:rFonts w:asciiTheme="minorEastAsia" w:eastAsiaTheme="minorEastAsia" w:hAnsiTheme="minorEastAsia"/>
          <w:sz w:val="28"/>
          <w:szCs w:val="28"/>
          <w:lang w:val="zh-CN"/>
        </w:rPr>
        <w:t>自动发送到企业邮箱。</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审核权限划分：</w:t>
      </w:r>
    </w:p>
    <w:p w:rsidR="00084E52" w:rsidRDefault="00E80DBE">
      <w:pPr>
        <w:spacing w:line="360" w:lineRule="auto"/>
        <w:ind w:firstLineChars="200" w:firstLine="560"/>
        <w:rPr>
          <w:rFonts w:asciiTheme="majorEastAsia" w:eastAsiaTheme="majorEastAsia" w:hAnsiTheme="majorEastAsia"/>
          <w:b/>
          <w:bCs/>
          <w:sz w:val="28"/>
          <w:szCs w:val="28"/>
          <w:lang w:val="zh-CN"/>
        </w:rPr>
      </w:pPr>
      <w:r>
        <w:rPr>
          <w:rFonts w:asciiTheme="minorEastAsia" w:eastAsiaTheme="minorEastAsia" w:hAnsiTheme="minorEastAsia" w:hint="eastAsia"/>
          <w:sz w:val="28"/>
          <w:szCs w:val="28"/>
          <w:lang w:val="zh-CN"/>
        </w:rPr>
        <w:t>县区级账号（只能审核自己辖区内上报级别为县区级的企业数据）</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市级账号（能审核自己辖区内上报级别为市级或县区级的企业数据）</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省级账号（对于自己辖区内上报级别为省级的企业数据可以直接审核；对于自己辖区内上报级别为市级或县区级的企业数据，需要等市级或县区级审核通过后才能审核）。</w:t>
      </w:r>
    </w:p>
    <w:p w:rsidR="00084E52" w:rsidRDefault="00E80DBE" w:rsidP="004C1F41">
      <w:pPr>
        <w:pStyle w:val="2"/>
        <w:spacing w:beforeLines="50" w:afterLines="50" w:line="240" w:lineRule="auto"/>
        <w:rPr>
          <w:lang w:val="zh-CN"/>
        </w:rPr>
      </w:pPr>
      <w:r>
        <w:rPr>
          <w:rFonts w:hint="eastAsia"/>
          <w:lang w:val="zh-CN"/>
        </w:rPr>
        <w:lastRenderedPageBreak/>
        <w:t>3</w:t>
      </w:r>
      <w:r>
        <w:rPr>
          <w:rFonts w:hint="eastAsia"/>
          <w:lang w:val="zh-CN"/>
        </w:rPr>
        <w:t>、系统用户管理（省、市、县区级账号）</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点击</w:t>
      </w:r>
      <w:r>
        <w:rPr>
          <w:rFonts w:asciiTheme="minorEastAsia" w:eastAsiaTheme="minorEastAsia" w:hAnsiTheme="minorEastAsia" w:hint="eastAsia"/>
          <w:b/>
          <w:sz w:val="28"/>
          <w:szCs w:val="28"/>
          <w:lang w:val="zh-CN"/>
        </w:rPr>
        <w:t>系统</w:t>
      </w:r>
      <w:r>
        <w:rPr>
          <w:rFonts w:asciiTheme="minorEastAsia" w:eastAsiaTheme="minorEastAsia" w:hAnsiTheme="minorEastAsia"/>
          <w:b/>
          <w:sz w:val="28"/>
          <w:szCs w:val="28"/>
          <w:lang w:val="zh-CN"/>
        </w:rPr>
        <w:t>管理用户</w:t>
      </w:r>
      <w:r>
        <w:rPr>
          <w:rFonts w:asciiTheme="minorEastAsia" w:eastAsiaTheme="minorEastAsia" w:hAnsiTheme="minorEastAsia"/>
          <w:sz w:val="28"/>
          <w:szCs w:val="28"/>
          <w:lang w:val="zh-CN"/>
        </w:rPr>
        <w:t>按钮</w:t>
      </w:r>
      <w:r>
        <w:rPr>
          <w:rFonts w:asciiTheme="minorEastAsia" w:eastAsiaTheme="minorEastAsia" w:hAnsiTheme="minorEastAsia" w:hint="eastAsia"/>
          <w:sz w:val="28"/>
          <w:szCs w:val="28"/>
          <w:lang w:val="zh-CN"/>
        </w:rPr>
        <w:t>，</w:t>
      </w:r>
      <w:r>
        <w:rPr>
          <w:rFonts w:asciiTheme="minorEastAsia" w:eastAsiaTheme="minorEastAsia" w:hAnsiTheme="minorEastAsia"/>
          <w:sz w:val="28"/>
          <w:szCs w:val="28"/>
          <w:lang w:val="zh-CN"/>
        </w:rPr>
        <w:t>可进行政府账号管理。</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只能查看自己以及自己辖区所有的管理账号，不能添加，不能删除，可修改自己的登录密码。</w:t>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3.1</w:t>
      </w:r>
      <w:r>
        <w:rPr>
          <w:rFonts w:asciiTheme="minorEastAsia" w:eastAsiaTheme="minorEastAsia" w:hAnsiTheme="minorEastAsia" w:hint="eastAsia"/>
          <w:sz w:val="28"/>
          <w:szCs w:val="28"/>
          <w:lang w:val="zh-CN"/>
        </w:rPr>
        <w:t>、导出</w:t>
      </w:r>
    </w:p>
    <w:p w:rsidR="00084E52" w:rsidRDefault="00E80DBE">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可将系统管理用户导出为</w:t>
      </w:r>
      <w:r>
        <w:rPr>
          <w:rFonts w:asciiTheme="minorEastAsia" w:eastAsiaTheme="minorEastAsia" w:hAnsiTheme="minorEastAsia"/>
          <w:sz w:val="28"/>
          <w:szCs w:val="28"/>
          <w:lang w:val="zh-CN"/>
        </w:rPr>
        <w:t>Excel</w:t>
      </w:r>
      <w:r>
        <w:rPr>
          <w:rFonts w:asciiTheme="minorEastAsia" w:eastAsiaTheme="minorEastAsia" w:hAnsiTheme="minorEastAsia" w:hint="eastAsia"/>
          <w:sz w:val="28"/>
          <w:szCs w:val="28"/>
          <w:lang w:val="zh-CN"/>
        </w:rPr>
        <w:t>文档格式。</w:t>
      </w:r>
    </w:p>
    <w:p w:rsidR="00084E52" w:rsidRDefault="00E80DBE">
      <w:pPr>
        <w:rPr>
          <w:rFonts w:asciiTheme="minorEastAsia" w:eastAsiaTheme="minorEastAsia" w:hAnsiTheme="minorEastAsia"/>
          <w:sz w:val="28"/>
          <w:szCs w:val="28"/>
        </w:rPr>
      </w:pPr>
      <w:r>
        <w:rPr>
          <w:noProof/>
        </w:rPr>
        <w:drawing>
          <wp:inline distT="0" distB="0" distL="0" distR="0">
            <wp:extent cx="6120130" cy="26130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stretch>
                      <a:fillRect/>
                    </a:stretch>
                  </pic:blipFill>
                  <pic:spPr>
                    <a:xfrm>
                      <a:off x="0" y="0"/>
                      <a:ext cx="6120130" cy="2613025"/>
                    </a:xfrm>
                    <a:prstGeom prst="rect">
                      <a:avLst/>
                    </a:prstGeom>
                  </pic:spPr>
                </pic:pic>
              </a:graphicData>
            </a:graphic>
          </wp:inline>
        </w:drawing>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3.2</w:t>
      </w:r>
      <w:r>
        <w:rPr>
          <w:rFonts w:asciiTheme="minorEastAsia" w:eastAsiaTheme="minorEastAsia" w:hAnsiTheme="minorEastAsia" w:hint="eastAsia"/>
          <w:sz w:val="28"/>
          <w:szCs w:val="28"/>
          <w:lang w:val="zh-CN"/>
        </w:rPr>
        <w:t>、查询</w:t>
      </w:r>
    </w:p>
    <w:p w:rsidR="00084E52" w:rsidRDefault="00E80DBE">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可分地区查询下属政府用户。</w:t>
      </w:r>
    </w:p>
    <w:p w:rsidR="00084E52" w:rsidRDefault="00E80DBE">
      <w:pPr>
        <w:jc w:val="center"/>
        <w:rPr>
          <w:rFonts w:asciiTheme="minorEastAsia" w:eastAsiaTheme="minorEastAsia" w:hAnsiTheme="minorEastAsia"/>
          <w:sz w:val="28"/>
          <w:szCs w:val="28"/>
        </w:rPr>
      </w:pPr>
      <w:r>
        <w:rPr>
          <w:noProof/>
        </w:rPr>
        <w:drawing>
          <wp:inline distT="0" distB="0" distL="0" distR="0">
            <wp:extent cx="6120130" cy="26587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cstate="print"/>
                    <a:stretch>
                      <a:fillRect/>
                    </a:stretch>
                  </pic:blipFill>
                  <pic:spPr>
                    <a:xfrm>
                      <a:off x="0" y="0"/>
                      <a:ext cx="6120130" cy="2658745"/>
                    </a:xfrm>
                    <a:prstGeom prst="rect">
                      <a:avLst/>
                    </a:prstGeom>
                  </pic:spPr>
                </pic:pic>
              </a:graphicData>
            </a:graphic>
          </wp:inline>
        </w:drawing>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3.3</w:t>
      </w:r>
      <w:r>
        <w:rPr>
          <w:rFonts w:asciiTheme="minorEastAsia" w:eastAsiaTheme="minorEastAsia" w:hAnsiTheme="minorEastAsia" w:hint="eastAsia"/>
          <w:sz w:val="28"/>
          <w:szCs w:val="28"/>
          <w:lang w:val="zh-CN"/>
        </w:rPr>
        <w:t>、表格操作</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联系方式按钮：可查看或修改所有系统用户的联系方式，只能修改自己的登录密码；</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lastRenderedPageBreak/>
        <w:t>日志按钮：可查看某一系统用户的所有操作记录；</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重置密码按钮：可重置某一系统用户的登录密码，重置后密码为1</w:t>
      </w:r>
      <w:r>
        <w:rPr>
          <w:rFonts w:asciiTheme="minorEastAsia" w:eastAsiaTheme="minorEastAsia" w:hAnsiTheme="minorEastAsia"/>
          <w:sz w:val="28"/>
          <w:szCs w:val="28"/>
          <w:lang w:val="zh-CN"/>
        </w:rPr>
        <w:t>23456</w:t>
      </w:r>
      <w:r>
        <w:rPr>
          <w:rFonts w:asciiTheme="minorEastAsia" w:eastAsiaTheme="minorEastAsia" w:hAnsiTheme="minorEastAsia" w:hint="eastAsia"/>
          <w:sz w:val="28"/>
          <w:szCs w:val="28"/>
          <w:lang w:val="zh-CN"/>
        </w:rPr>
        <w:t>；</w:t>
      </w:r>
    </w:p>
    <w:p w:rsidR="00084E52" w:rsidRDefault="00E80DBE" w:rsidP="004C1F41">
      <w:pPr>
        <w:pStyle w:val="2"/>
        <w:spacing w:beforeLines="50" w:afterLines="50" w:line="240" w:lineRule="auto"/>
        <w:rPr>
          <w:lang w:val="zh-CN"/>
        </w:rPr>
      </w:pPr>
      <w:r>
        <w:rPr>
          <w:lang w:val="zh-CN"/>
        </w:rPr>
        <w:t>4</w:t>
      </w:r>
      <w:r>
        <w:rPr>
          <w:rFonts w:hint="eastAsia"/>
          <w:lang w:val="zh-CN"/>
        </w:rPr>
        <w:t>、星创天地用户管理（即政府</w:t>
      </w:r>
      <w:r>
        <w:rPr>
          <w:lang w:val="zh-CN"/>
        </w:rPr>
        <w:t>对</w:t>
      </w:r>
      <w:r>
        <w:rPr>
          <w:rFonts w:hint="eastAsia"/>
          <w:lang w:val="zh-CN"/>
        </w:rPr>
        <w:t>所辖</w:t>
      </w:r>
      <w:r>
        <w:rPr>
          <w:lang w:val="zh-CN"/>
        </w:rPr>
        <w:t>星创天地</w:t>
      </w:r>
      <w:r>
        <w:rPr>
          <w:rFonts w:hint="eastAsia"/>
          <w:lang w:val="zh-CN"/>
        </w:rPr>
        <w:t>企业</w:t>
      </w:r>
      <w:r>
        <w:rPr>
          <w:lang w:val="zh-CN"/>
        </w:rPr>
        <w:t>账户的管理</w:t>
      </w:r>
      <w:r>
        <w:rPr>
          <w:rFonts w:hint="eastAsia"/>
          <w:lang w:val="zh-CN"/>
        </w:rPr>
        <w:t>）</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注册审核权限划分：</w:t>
      </w:r>
    </w:p>
    <w:p w:rsidR="00084E52" w:rsidRDefault="00E80DBE">
      <w:pPr>
        <w:pStyle w:val="a8"/>
        <w:spacing w:line="360" w:lineRule="auto"/>
        <w:ind w:firstLine="560"/>
        <w:rPr>
          <w:rFonts w:asciiTheme="majorEastAsia" w:eastAsiaTheme="majorEastAsia" w:hAnsiTheme="majorEastAsia"/>
          <w:b/>
          <w:bCs/>
          <w:sz w:val="28"/>
          <w:szCs w:val="28"/>
          <w:lang w:val="zh-CN"/>
        </w:rPr>
      </w:pPr>
      <w:r>
        <w:rPr>
          <w:rFonts w:asciiTheme="minorEastAsia" w:eastAsiaTheme="minorEastAsia" w:hAnsiTheme="minorEastAsia" w:hint="eastAsia"/>
          <w:sz w:val="28"/>
          <w:szCs w:val="28"/>
          <w:lang w:val="zh-CN"/>
        </w:rPr>
        <w:t>县区级账号（只能查看并审核自己辖区内上报级别为县区级的注册用户）</w:t>
      </w:r>
    </w:p>
    <w:p w:rsidR="00084E52" w:rsidRDefault="00E80DBE">
      <w:pPr>
        <w:pStyle w:val="a8"/>
        <w:spacing w:line="360" w:lineRule="auto"/>
        <w:ind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市级账号（能查看并审核自己辖区内上报级别为市级或县区级的注册用户）</w:t>
      </w:r>
    </w:p>
    <w:p w:rsidR="00084E52" w:rsidRDefault="00E80DBE">
      <w:pPr>
        <w:pStyle w:val="a8"/>
        <w:spacing w:line="360" w:lineRule="auto"/>
        <w:ind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省级账号（能查看自己辖区内全部的注册用户但只能审核自己辖区内上报级别为省级的注册用户）</w:t>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4.1</w:t>
      </w:r>
      <w:r>
        <w:rPr>
          <w:rFonts w:asciiTheme="minorEastAsia" w:eastAsiaTheme="minorEastAsia" w:hAnsiTheme="minorEastAsia" w:hint="eastAsia"/>
          <w:sz w:val="28"/>
          <w:szCs w:val="28"/>
          <w:lang w:val="zh-CN"/>
        </w:rPr>
        <w:t>、数据状态筛选</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可分别筛选出处于不同状态填报数据；可根据</w:t>
      </w:r>
      <w:r>
        <w:rPr>
          <w:rFonts w:asciiTheme="minorEastAsia" w:eastAsiaTheme="minorEastAsia" w:hAnsiTheme="minorEastAsia"/>
          <w:sz w:val="28"/>
          <w:szCs w:val="28"/>
          <w:lang w:val="zh-CN"/>
        </w:rPr>
        <w:t>审核状态，年份，地域等进行筛选。</w:t>
      </w:r>
    </w:p>
    <w:p w:rsidR="00084E52" w:rsidRDefault="00E80DBE">
      <w:pPr>
        <w:spacing w:line="360" w:lineRule="auto"/>
        <w:jc w:val="center"/>
        <w:rPr>
          <w:rFonts w:asciiTheme="minorEastAsia" w:eastAsiaTheme="minorEastAsia" w:hAnsiTheme="minorEastAsia"/>
          <w:sz w:val="28"/>
          <w:szCs w:val="28"/>
        </w:rPr>
      </w:pPr>
      <w:r>
        <w:rPr>
          <w:noProof/>
        </w:rPr>
        <w:drawing>
          <wp:inline distT="0" distB="0" distL="0" distR="0">
            <wp:extent cx="5586730" cy="23945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cstate="print"/>
                    <a:stretch>
                      <a:fillRect/>
                    </a:stretch>
                  </pic:blipFill>
                  <pic:spPr>
                    <a:xfrm>
                      <a:off x="0" y="0"/>
                      <a:ext cx="5588619" cy="2395371"/>
                    </a:xfrm>
                    <a:prstGeom prst="rect">
                      <a:avLst/>
                    </a:prstGeom>
                  </pic:spPr>
                </pic:pic>
              </a:graphicData>
            </a:graphic>
          </wp:inline>
        </w:drawing>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4.2</w:t>
      </w:r>
      <w:r>
        <w:rPr>
          <w:rFonts w:asciiTheme="minorEastAsia" w:eastAsiaTheme="minorEastAsia" w:hAnsiTheme="minorEastAsia" w:hint="eastAsia"/>
          <w:sz w:val="28"/>
          <w:szCs w:val="28"/>
          <w:lang w:val="zh-CN"/>
        </w:rPr>
        <w:t>、刷新按钮</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可刷新页面信息；</w:t>
      </w:r>
    </w:p>
    <w:p w:rsidR="00084E52" w:rsidRDefault="00E80DBE">
      <w:pPr>
        <w:spacing w:line="360" w:lineRule="auto"/>
        <w:rPr>
          <w:rFonts w:asciiTheme="minorEastAsia" w:eastAsiaTheme="minorEastAsia" w:hAnsiTheme="minorEastAsia"/>
          <w:sz w:val="28"/>
          <w:szCs w:val="28"/>
          <w:lang w:val="zh-CN"/>
        </w:rPr>
      </w:pPr>
      <w:r>
        <w:rPr>
          <w:rFonts w:asciiTheme="minorEastAsia" w:eastAsiaTheme="minorEastAsia" w:hAnsiTheme="minorEastAsia"/>
          <w:noProof/>
          <w:sz w:val="28"/>
          <w:szCs w:val="28"/>
        </w:rPr>
        <w:lastRenderedPageBreak/>
        <w:drawing>
          <wp:inline distT="0" distB="0" distL="0" distR="0">
            <wp:extent cx="6119495" cy="1327150"/>
            <wp:effectExtent l="0" t="0" r="0" b="0"/>
            <wp:docPr id="1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eArt object"/>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6120057" cy="1327242"/>
                    </a:xfrm>
                    <a:prstGeom prst="rect">
                      <a:avLst/>
                    </a:prstGeom>
                    <a:ln w="12700" cap="flat">
                      <a:noFill/>
                      <a:miter lim="400000"/>
                      <a:headEnd/>
                      <a:tailEnd/>
                    </a:ln>
                    <a:effectLst/>
                  </pic:spPr>
                </pic:pic>
              </a:graphicData>
            </a:graphic>
          </wp:inline>
        </w:drawing>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4.3</w:t>
      </w:r>
      <w:r>
        <w:rPr>
          <w:rFonts w:asciiTheme="minorEastAsia" w:eastAsiaTheme="minorEastAsia" w:hAnsiTheme="minorEastAsia" w:hint="eastAsia"/>
          <w:sz w:val="28"/>
          <w:szCs w:val="28"/>
          <w:lang w:val="zh-CN"/>
        </w:rPr>
        <w:t>、导出按钮</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可将列表中所有企业账号数据导出为</w:t>
      </w:r>
      <w:r>
        <w:rPr>
          <w:rFonts w:asciiTheme="minorEastAsia" w:eastAsiaTheme="minorEastAsia" w:hAnsiTheme="minorEastAsia"/>
          <w:sz w:val="28"/>
          <w:szCs w:val="28"/>
          <w:lang w:val="zh-CN"/>
        </w:rPr>
        <w:t>Excel</w:t>
      </w:r>
      <w:r>
        <w:rPr>
          <w:rFonts w:asciiTheme="minorEastAsia" w:eastAsiaTheme="minorEastAsia" w:hAnsiTheme="minorEastAsia" w:hint="eastAsia"/>
          <w:sz w:val="28"/>
          <w:szCs w:val="28"/>
          <w:lang w:val="zh-CN"/>
        </w:rPr>
        <w:t>文档；</w:t>
      </w:r>
    </w:p>
    <w:p w:rsidR="00084E52" w:rsidRDefault="00E80DBE">
      <w:pPr>
        <w:spacing w:line="360" w:lineRule="auto"/>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6119495" cy="1292225"/>
            <wp:effectExtent l="0" t="0" r="0" b="0"/>
            <wp:docPr id="1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ficeArt object"/>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6120057" cy="1292563"/>
                    </a:xfrm>
                    <a:prstGeom prst="rect">
                      <a:avLst/>
                    </a:prstGeom>
                    <a:ln w="12700" cap="flat">
                      <a:noFill/>
                      <a:miter lim="400000"/>
                      <a:headEnd/>
                      <a:tailEnd/>
                    </a:ln>
                    <a:effectLst/>
                  </pic:spPr>
                </pic:pic>
              </a:graphicData>
            </a:graphic>
          </wp:inline>
        </w:drawing>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4.4</w:t>
      </w:r>
      <w:r>
        <w:rPr>
          <w:rFonts w:asciiTheme="minorEastAsia" w:eastAsiaTheme="minorEastAsia" w:hAnsiTheme="minorEastAsia" w:hint="eastAsia"/>
          <w:sz w:val="28"/>
          <w:szCs w:val="28"/>
          <w:lang w:val="zh-CN"/>
        </w:rPr>
        <w:t>、查询</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可分不同的条件对企业账号进行查询。</w:t>
      </w:r>
    </w:p>
    <w:p w:rsidR="00084E52" w:rsidRDefault="00E80DBE" w:rsidP="004C1F41">
      <w:pPr>
        <w:pStyle w:val="3"/>
        <w:spacing w:beforeLines="50" w:afterLines="50" w:line="240" w:lineRule="auto"/>
        <w:rPr>
          <w:rFonts w:asciiTheme="minorEastAsia" w:eastAsiaTheme="minorEastAsia" w:hAnsiTheme="minorEastAsia"/>
          <w:sz w:val="28"/>
          <w:szCs w:val="28"/>
          <w:lang w:val="zh-CN"/>
        </w:rPr>
      </w:pPr>
      <w:r>
        <w:rPr>
          <w:rFonts w:asciiTheme="minorEastAsia" w:eastAsiaTheme="minorEastAsia" w:hAnsiTheme="minorEastAsia" w:hint="eastAsia"/>
          <w:noProof/>
          <w:sz w:val="28"/>
          <w:szCs w:val="28"/>
        </w:rPr>
        <w:drawing>
          <wp:inline distT="0" distB="0" distL="0" distR="0">
            <wp:extent cx="6115050" cy="1009650"/>
            <wp:effectExtent l="0" t="0" r="0" b="0"/>
            <wp:docPr id="1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fficeArt object"/>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6115050" cy="1009650"/>
                    </a:xfrm>
                    <a:prstGeom prst="rect">
                      <a:avLst/>
                    </a:prstGeom>
                    <a:ln w="12700" cap="flat">
                      <a:noFill/>
                      <a:miter lim="400000"/>
                      <a:headEnd/>
                      <a:tailEnd/>
                    </a:ln>
                    <a:effectLst/>
                  </pic:spPr>
                </pic:pic>
              </a:graphicData>
            </a:graphic>
          </wp:inline>
        </w:drawing>
      </w:r>
      <w:r>
        <w:rPr>
          <w:rFonts w:asciiTheme="minorEastAsia" w:eastAsiaTheme="minorEastAsia" w:hAnsiTheme="minorEastAsia"/>
          <w:sz w:val="28"/>
          <w:szCs w:val="28"/>
          <w:lang w:val="zh-CN"/>
        </w:rPr>
        <w:t>4.5</w:t>
      </w:r>
      <w:r>
        <w:rPr>
          <w:rFonts w:asciiTheme="minorEastAsia" w:eastAsiaTheme="minorEastAsia" w:hAnsiTheme="minorEastAsia" w:hint="eastAsia"/>
          <w:sz w:val="28"/>
          <w:szCs w:val="28"/>
          <w:lang w:val="zh-CN"/>
        </w:rPr>
        <w:t>、表格操作</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查看按钮：可查看企业账号注册信息；</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日志按钮：可查看某一条数据的所有操作记录；</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用户状态：表明该账号目前正处于的审核状态，包括</w:t>
      </w:r>
      <w:r>
        <w:rPr>
          <w:rFonts w:asciiTheme="minorEastAsia" w:eastAsiaTheme="minorEastAsia" w:hAnsiTheme="minorEastAsia"/>
          <w:sz w:val="28"/>
          <w:szCs w:val="28"/>
          <w:lang w:val="zh-CN"/>
        </w:rPr>
        <w:t xml:space="preserve"> </w:t>
      </w:r>
      <w:r>
        <w:rPr>
          <w:rFonts w:asciiTheme="minorEastAsia" w:eastAsiaTheme="minorEastAsia" w:hAnsiTheme="minorEastAsia" w:hint="eastAsia"/>
          <w:sz w:val="28"/>
          <w:szCs w:val="28"/>
          <w:lang w:val="zh-CN"/>
        </w:rPr>
        <w:t>审核中、打回以及已通过等；</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重置密码按钮：</w:t>
      </w:r>
      <w:r>
        <w:rPr>
          <w:rFonts w:asciiTheme="minorEastAsia" w:eastAsiaTheme="minorEastAsia" w:hAnsiTheme="minorEastAsia" w:hint="eastAsia"/>
          <w:sz w:val="28"/>
          <w:szCs w:val="28"/>
          <w:lang w:val="zh-TW" w:eastAsia="zh-TW"/>
        </w:rPr>
        <w:t>可重置某一</w:t>
      </w:r>
      <w:r>
        <w:rPr>
          <w:rFonts w:asciiTheme="minorEastAsia" w:eastAsiaTheme="minorEastAsia" w:hAnsiTheme="minorEastAsia" w:hint="eastAsia"/>
          <w:sz w:val="28"/>
          <w:szCs w:val="28"/>
          <w:lang w:val="zh-CN"/>
        </w:rPr>
        <w:t>企业用户的登录密码，重置后密码为1</w:t>
      </w:r>
      <w:r>
        <w:rPr>
          <w:rFonts w:asciiTheme="minorEastAsia" w:eastAsiaTheme="minorEastAsia" w:hAnsiTheme="minorEastAsia"/>
          <w:sz w:val="28"/>
          <w:szCs w:val="28"/>
          <w:lang w:val="zh-CN"/>
        </w:rPr>
        <w:t>23456</w:t>
      </w:r>
      <w:r>
        <w:rPr>
          <w:rFonts w:asciiTheme="minorEastAsia" w:eastAsiaTheme="minorEastAsia" w:hAnsiTheme="minorEastAsia" w:hint="eastAsia"/>
          <w:sz w:val="28"/>
          <w:szCs w:val="28"/>
          <w:lang w:val="zh-CN"/>
        </w:rPr>
        <w:t>；</w:t>
      </w:r>
    </w:p>
    <w:p w:rsidR="00084E52" w:rsidRDefault="00E80DBE" w:rsidP="004C1F41">
      <w:pPr>
        <w:pStyle w:val="2"/>
        <w:spacing w:beforeLines="50" w:afterLines="50" w:line="240" w:lineRule="auto"/>
        <w:rPr>
          <w:lang w:val="zh-CN"/>
        </w:rPr>
      </w:pPr>
      <w:r>
        <w:rPr>
          <w:rFonts w:hint="eastAsia"/>
          <w:lang w:val="zh-CN"/>
        </w:rPr>
        <w:t>5</w:t>
      </w:r>
      <w:r>
        <w:rPr>
          <w:rFonts w:hint="eastAsia"/>
          <w:lang w:val="zh-CN"/>
        </w:rPr>
        <w:t>、填报起止时间</w:t>
      </w:r>
    </w:p>
    <w:p w:rsidR="00084E52" w:rsidRDefault="00E80DBE">
      <w:pPr>
        <w:spacing w:line="360" w:lineRule="auto"/>
        <w:ind w:firstLineChars="200" w:firstLine="560"/>
        <w:rPr>
          <w:rFonts w:asciiTheme="minorEastAsia" w:eastAsiaTheme="minorEastAsia" w:hAnsiTheme="minorEastAsia"/>
          <w:sz w:val="28"/>
          <w:szCs w:val="28"/>
          <w:lang w:val="zh-CN"/>
        </w:rPr>
      </w:pPr>
      <w:r>
        <w:rPr>
          <w:rFonts w:asciiTheme="minorEastAsia" w:eastAsiaTheme="minorEastAsia" w:hAnsiTheme="minorEastAsia" w:hint="eastAsia"/>
          <w:bCs/>
          <w:sz w:val="28"/>
          <w:szCs w:val="28"/>
          <w:lang w:val="zh-CN"/>
        </w:rPr>
        <w:t>可</w:t>
      </w:r>
      <w:r>
        <w:rPr>
          <w:rFonts w:asciiTheme="minorEastAsia" w:eastAsiaTheme="minorEastAsia" w:hAnsiTheme="minorEastAsia" w:hint="eastAsia"/>
          <w:sz w:val="28"/>
          <w:szCs w:val="28"/>
          <w:lang w:val="zh-CN"/>
        </w:rPr>
        <w:t>查看企业填报起止时间以及政府审核起止时间。</w:t>
      </w:r>
    </w:p>
    <w:p w:rsidR="00084E52" w:rsidRDefault="00E80DBE">
      <w:pPr>
        <w:spacing w:line="360" w:lineRule="auto"/>
        <w:jc w:val="center"/>
        <w:rPr>
          <w:rFonts w:asciiTheme="minorEastAsia" w:eastAsiaTheme="minorEastAsia" w:hAnsiTheme="minorEastAsia"/>
          <w:sz w:val="28"/>
          <w:szCs w:val="28"/>
        </w:rPr>
      </w:pPr>
      <w:r>
        <w:rPr>
          <w:noProof/>
        </w:rPr>
        <w:lastRenderedPageBreak/>
        <w:drawing>
          <wp:inline distT="0" distB="0" distL="0" distR="0">
            <wp:extent cx="5572760" cy="25234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cstate="print"/>
                    <a:stretch>
                      <a:fillRect/>
                    </a:stretch>
                  </pic:blipFill>
                  <pic:spPr>
                    <a:xfrm>
                      <a:off x="0" y="0"/>
                      <a:ext cx="5576416" cy="2524951"/>
                    </a:xfrm>
                    <a:prstGeom prst="rect">
                      <a:avLst/>
                    </a:prstGeom>
                  </pic:spPr>
                </pic:pic>
              </a:graphicData>
            </a:graphic>
          </wp:inline>
        </w:drawing>
      </w:r>
    </w:p>
    <w:p w:rsidR="00084E52" w:rsidRDefault="00E80DBE">
      <w:pPr>
        <w:spacing w:line="360" w:lineRule="auto"/>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补充</w:t>
      </w:r>
      <w:r>
        <w:rPr>
          <w:rFonts w:asciiTheme="minorEastAsia" w:eastAsiaTheme="minorEastAsia" w:hAnsiTheme="minorEastAsia"/>
          <w:sz w:val="28"/>
          <w:szCs w:val="28"/>
          <w:lang w:val="zh-CN"/>
        </w:rPr>
        <w:t>：</w:t>
      </w:r>
      <w:r>
        <w:rPr>
          <w:rFonts w:asciiTheme="minorEastAsia" w:eastAsiaTheme="minorEastAsia" w:hAnsiTheme="minorEastAsia" w:hint="eastAsia"/>
          <w:sz w:val="28"/>
          <w:szCs w:val="28"/>
          <w:lang w:val="zh-CN"/>
        </w:rPr>
        <w:t>系统</w:t>
      </w:r>
      <w:r>
        <w:rPr>
          <w:rFonts w:asciiTheme="minorEastAsia" w:eastAsiaTheme="minorEastAsia" w:hAnsiTheme="minorEastAsia"/>
          <w:sz w:val="28"/>
          <w:szCs w:val="28"/>
          <w:lang w:val="zh-CN"/>
        </w:rPr>
        <w:t>的</w:t>
      </w:r>
      <w:r>
        <w:rPr>
          <w:rFonts w:asciiTheme="minorEastAsia" w:eastAsiaTheme="minorEastAsia" w:hAnsiTheme="minorEastAsia" w:hint="eastAsia"/>
          <w:sz w:val="28"/>
          <w:szCs w:val="28"/>
          <w:lang w:val="zh-CN"/>
        </w:rPr>
        <w:t>填报</w:t>
      </w:r>
      <w:r>
        <w:rPr>
          <w:rFonts w:asciiTheme="minorEastAsia" w:eastAsiaTheme="minorEastAsia" w:hAnsiTheme="minorEastAsia"/>
          <w:sz w:val="28"/>
          <w:szCs w:val="28"/>
          <w:lang w:val="zh-CN"/>
        </w:rPr>
        <w:t>时间中是</w:t>
      </w:r>
      <w:r>
        <w:rPr>
          <w:rFonts w:asciiTheme="minorEastAsia" w:eastAsiaTheme="minorEastAsia" w:hAnsiTheme="minorEastAsia" w:hint="eastAsia"/>
          <w:sz w:val="28"/>
          <w:szCs w:val="28"/>
          <w:lang w:val="zh-CN"/>
        </w:rPr>
        <w:t>政府</w:t>
      </w:r>
      <w:r>
        <w:rPr>
          <w:rFonts w:asciiTheme="minorEastAsia" w:eastAsiaTheme="minorEastAsia" w:hAnsiTheme="minorEastAsia"/>
          <w:sz w:val="28"/>
          <w:szCs w:val="28"/>
          <w:lang w:val="zh-CN"/>
        </w:rPr>
        <w:t>数据</w:t>
      </w:r>
      <w:r>
        <w:rPr>
          <w:rFonts w:asciiTheme="minorEastAsia" w:eastAsiaTheme="minorEastAsia" w:hAnsiTheme="minorEastAsia" w:hint="eastAsia"/>
          <w:sz w:val="28"/>
          <w:szCs w:val="28"/>
          <w:lang w:val="zh-CN"/>
        </w:rPr>
        <w:t>审核</w:t>
      </w:r>
      <w:r>
        <w:rPr>
          <w:rFonts w:asciiTheme="minorEastAsia" w:eastAsiaTheme="minorEastAsia" w:hAnsiTheme="minorEastAsia"/>
          <w:sz w:val="28"/>
          <w:szCs w:val="28"/>
          <w:lang w:val="zh-CN"/>
        </w:rPr>
        <w:t>时间是，政府审核</w:t>
      </w:r>
      <w:r>
        <w:rPr>
          <w:rFonts w:asciiTheme="minorEastAsia" w:eastAsiaTheme="minorEastAsia" w:hAnsiTheme="minorEastAsia" w:hint="eastAsia"/>
          <w:sz w:val="28"/>
          <w:szCs w:val="28"/>
          <w:lang w:val="zh-CN"/>
        </w:rPr>
        <w:t>企业</w:t>
      </w:r>
      <w:r>
        <w:rPr>
          <w:rFonts w:asciiTheme="minorEastAsia" w:eastAsiaTheme="minorEastAsia" w:hAnsiTheme="minorEastAsia"/>
          <w:sz w:val="28"/>
          <w:szCs w:val="28"/>
          <w:lang w:val="zh-CN"/>
        </w:rPr>
        <w:t>填报数据的</w:t>
      </w:r>
      <w:r>
        <w:rPr>
          <w:rFonts w:asciiTheme="minorEastAsia" w:eastAsiaTheme="minorEastAsia" w:hAnsiTheme="minorEastAsia" w:hint="eastAsia"/>
          <w:sz w:val="28"/>
          <w:szCs w:val="28"/>
          <w:lang w:val="zh-CN"/>
        </w:rPr>
        <w:t>时间</w:t>
      </w:r>
      <w:r>
        <w:rPr>
          <w:rFonts w:asciiTheme="minorEastAsia" w:eastAsiaTheme="minorEastAsia" w:hAnsiTheme="minorEastAsia"/>
          <w:sz w:val="28"/>
          <w:szCs w:val="28"/>
          <w:lang w:val="zh-CN"/>
        </w:rPr>
        <w:t>，至于</w:t>
      </w:r>
      <w:r>
        <w:rPr>
          <w:rFonts w:asciiTheme="minorEastAsia" w:eastAsiaTheme="minorEastAsia" w:hAnsiTheme="minorEastAsia" w:hint="eastAsia"/>
          <w:sz w:val="28"/>
          <w:szCs w:val="28"/>
          <w:lang w:val="zh-CN"/>
        </w:rPr>
        <w:t>政府</w:t>
      </w:r>
      <w:r>
        <w:rPr>
          <w:rFonts w:asciiTheme="minorEastAsia" w:eastAsiaTheme="minorEastAsia" w:hAnsiTheme="minorEastAsia"/>
          <w:sz w:val="28"/>
          <w:szCs w:val="28"/>
          <w:lang w:val="zh-CN"/>
        </w:rPr>
        <w:t>对于企业注册信息的审核，无时间限制。</w:t>
      </w:r>
    </w:p>
    <w:p w:rsidR="00084E52" w:rsidRDefault="00E80DBE">
      <w:pPr>
        <w:pStyle w:val="1"/>
        <w:spacing w:before="100" w:beforeAutospacing="1" w:after="100" w:afterAutospacing="1" w:line="240" w:lineRule="auto"/>
        <w:rPr>
          <w:lang w:val="zh-CN"/>
        </w:rPr>
      </w:pPr>
      <w:r>
        <w:rPr>
          <w:rFonts w:hint="eastAsia"/>
          <w:lang w:val="zh-CN"/>
        </w:rPr>
        <w:t>二</w:t>
      </w:r>
      <w:r>
        <w:rPr>
          <w:lang w:val="zh-CN"/>
        </w:rPr>
        <w:t>、</w:t>
      </w:r>
      <w:r>
        <w:rPr>
          <w:rFonts w:hint="eastAsia"/>
          <w:lang w:val="zh-CN"/>
        </w:rPr>
        <w:t>星创天地填报用户（企业账号）操作说明</w:t>
      </w:r>
    </w:p>
    <w:p w:rsidR="00084E52" w:rsidRDefault="00E80DBE" w:rsidP="004C1F41">
      <w:pPr>
        <w:pStyle w:val="2"/>
        <w:spacing w:beforeLines="50" w:afterLines="50" w:line="240" w:lineRule="auto"/>
        <w:rPr>
          <w:lang w:val="zh-CN"/>
        </w:rPr>
      </w:pPr>
      <w:r>
        <w:rPr>
          <w:rFonts w:hint="eastAsia"/>
          <w:lang w:val="zh-CN"/>
        </w:rPr>
        <w:t>1</w:t>
      </w:r>
      <w:r>
        <w:rPr>
          <w:rFonts w:hint="eastAsia"/>
          <w:lang w:val="zh-CN"/>
        </w:rPr>
        <w:t>、注册</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zh-CN"/>
        </w:rPr>
        <w:t>输入登录地址</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lang w:val="zh-CN"/>
        </w:rPr>
        <w:t>进入系统登录界面</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lang w:val="zh-CN"/>
        </w:rPr>
        <w:t>选择星创天地入口</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lang w:val="zh-CN"/>
        </w:rPr>
        <w:t>点击注册按钮进入注册界面</w:t>
      </w:r>
      <w:r>
        <w:rPr>
          <w:rFonts w:asciiTheme="minorEastAsia" w:eastAsiaTheme="minorEastAsia" w:hAnsiTheme="minorEastAsia" w:hint="eastAsia"/>
          <w:sz w:val="28"/>
          <w:szCs w:val="28"/>
        </w:rPr>
        <w:t>；</w:t>
      </w:r>
    </w:p>
    <w:p w:rsidR="00084E52" w:rsidRDefault="00E80DBE">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2162175" cy="30219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srcRect/>
                    <a:stretch>
                      <a:fillRect/>
                    </a:stretch>
                  </pic:blipFill>
                  <pic:spPr>
                    <a:xfrm>
                      <a:off x="0" y="0"/>
                      <a:ext cx="2169141" cy="3031236"/>
                    </a:xfrm>
                    <a:prstGeom prst="rect">
                      <a:avLst/>
                    </a:prstGeom>
                    <a:noFill/>
                    <a:ln w="9525">
                      <a:noFill/>
                      <a:miter lim="800000"/>
                      <a:headEnd/>
                      <a:tailEnd/>
                    </a:ln>
                  </pic:spPr>
                </pic:pic>
              </a:graphicData>
            </a:graphic>
          </wp:inline>
        </w:drawing>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企业</w:t>
      </w:r>
      <w:r>
        <w:rPr>
          <w:rFonts w:asciiTheme="minorEastAsia" w:eastAsiaTheme="minorEastAsia" w:hAnsiTheme="minorEastAsia"/>
          <w:sz w:val="28"/>
          <w:szCs w:val="28"/>
        </w:rPr>
        <w:t>注册规则</w:t>
      </w:r>
      <w:r>
        <w:rPr>
          <w:rFonts w:asciiTheme="minorEastAsia" w:eastAsiaTheme="minorEastAsia" w:hAnsiTheme="minorEastAsia" w:hint="eastAsia"/>
          <w:sz w:val="28"/>
          <w:szCs w:val="28"/>
        </w:rPr>
        <w:t>如</w:t>
      </w:r>
      <w:r>
        <w:rPr>
          <w:rFonts w:asciiTheme="minorEastAsia" w:eastAsiaTheme="minorEastAsia" w:hAnsiTheme="minorEastAsia"/>
          <w:sz w:val="28"/>
          <w:szCs w:val="28"/>
        </w:rPr>
        <w:t>下图所示，</w:t>
      </w:r>
      <w:r>
        <w:rPr>
          <w:rFonts w:asciiTheme="minorEastAsia" w:eastAsiaTheme="minorEastAsia" w:hAnsiTheme="minorEastAsia" w:hint="eastAsia"/>
          <w:sz w:val="28"/>
          <w:szCs w:val="28"/>
        </w:rPr>
        <w:t>在</w:t>
      </w:r>
      <w:r>
        <w:rPr>
          <w:rFonts w:asciiTheme="minorEastAsia" w:eastAsiaTheme="minorEastAsia" w:hAnsiTheme="minorEastAsia"/>
          <w:sz w:val="28"/>
          <w:szCs w:val="28"/>
        </w:rPr>
        <w:t>注册时用户名</w:t>
      </w:r>
      <w:r>
        <w:rPr>
          <w:rFonts w:asciiTheme="minorEastAsia" w:eastAsiaTheme="minorEastAsia" w:hAnsiTheme="minorEastAsia" w:hint="eastAsia"/>
          <w:sz w:val="28"/>
          <w:szCs w:val="28"/>
        </w:rPr>
        <w:t>按照</w:t>
      </w:r>
      <w:r>
        <w:rPr>
          <w:rFonts w:asciiTheme="minorEastAsia" w:eastAsiaTheme="minorEastAsia" w:hAnsiTheme="minorEastAsia"/>
          <w:sz w:val="28"/>
          <w:szCs w:val="28"/>
        </w:rPr>
        <w:t>规则填报用户名，否则注册审核时，会被政府打回。</w:t>
      </w:r>
    </w:p>
    <w:p w:rsidR="00084E52" w:rsidRDefault="00E80DBE">
      <w:pPr>
        <w:spacing w:line="360" w:lineRule="auto"/>
        <w:jc w:val="center"/>
        <w:rPr>
          <w:rFonts w:asciiTheme="minorEastAsia" w:eastAsiaTheme="minorEastAsia" w:hAnsiTheme="minorEastAsia"/>
          <w:sz w:val="28"/>
          <w:szCs w:val="28"/>
        </w:rPr>
      </w:pPr>
      <w:r>
        <w:rPr>
          <w:noProof/>
        </w:rPr>
        <w:lastRenderedPageBreak/>
        <w:drawing>
          <wp:inline distT="0" distB="0" distL="0" distR="0">
            <wp:extent cx="3255645" cy="25761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cstate="print"/>
                    <a:stretch>
                      <a:fillRect/>
                    </a:stretch>
                  </pic:blipFill>
                  <pic:spPr>
                    <a:xfrm>
                      <a:off x="0" y="0"/>
                      <a:ext cx="3264906" cy="2583739"/>
                    </a:xfrm>
                    <a:prstGeom prst="rect">
                      <a:avLst/>
                    </a:prstGeom>
                  </pic:spPr>
                </pic:pic>
              </a:graphicData>
            </a:graphic>
          </wp:inline>
        </w:drawing>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按要求填写注册信息，点击注册按钮提交注册，待</w:t>
      </w:r>
      <w:r>
        <w:rPr>
          <w:rFonts w:asciiTheme="minorEastAsia" w:eastAsiaTheme="minorEastAsia" w:hAnsiTheme="minorEastAsia" w:hint="eastAsia"/>
          <w:b/>
          <w:sz w:val="28"/>
          <w:szCs w:val="28"/>
        </w:rPr>
        <w:t>最近一级的管理员（所选</w:t>
      </w:r>
      <w:r>
        <w:rPr>
          <w:rFonts w:asciiTheme="minorEastAsia" w:eastAsiaTheme="minorEastAsia" w:hAnsiTheme="minorEastAsia"/>
          <w:b/>
          <w:sz w:val="28"/>
          <w:szCs w:val="28"/>
        </w:rPr>
        <w:t>上报级别的</w:t>
      </w:r>
      <w:r>
        <w:rPr>
          <w:rFonts w:asciiTheme="minorEastAsia" w:eastAsiaTheme="minorEastAsia" w:hAnsiTheme="minorEastAsia" w:hint="eastAsia"/>
          <w:b/>
          <w:sz w:val="28"/>
          <w:szCs w:val="28"/>
        </w:rPr>
        <w:t>政府直接</w:t>
      </w:r>
      <w:r>
        <w:rPr>
          <w:rFonts w:asciiTheme="minorEastAsia" w:eastAsiaTheme="minorEastAsia" w:hAnsiTheme="minorEastAsia"/>
          <w:b/>
          <w:sz w:val="28"/>
          <w:szCs w:val="28"/>
        </w:rPr>
        <w:t>负责人</w:t>
      </w:r>
      <w:r>
        <w:rPr>
          <w:rFonts w:asciiTheme="minorEastAsia" w:eastAsiaTheme="minorEastAsia" w:hAnsiTheme="minorEastAsia" w:hint="eastAsia"/>
          <w:b/>
          <w:sz w:val="28"/>
          <w:szCs w:val="28"/>
        </w:rPr>
        <w:t>）</w:t>
      </w:r>
      <w:r>
        <w:rPr>
          <w:rFonts w:asciiTheme="minorEastAsia" w:eastAsiaTheme="minorEastAsia" w:hAnsiTheme="minorEastAsia" w:hint="eastAsia"/>
          <w:sz w:val="28"/>
          <w:szCs w:val="28"/>
        </w:rPr>
        <w:t>审核通过后才可登录，如果信息有误则会打回，这时需再次填写提交，打回或通过都会发邮件到注册邮箱。</w:t>
      </w:r>
    </w:p>
    <w:p w:rsidR="00084E52" w:rsidRDefault="00E80DBE" w:rsidP="004C1F41">
      <w:pPr>
        <w:pStyle w:val="2"/>
        <w:spacing w:beforeLines="50" w:afterLines="50" w:line="240" w:lineRule="auto"/>
        <w:rPr>
          <w:lang w:val="zh-CN"/>
        </w:rPr>
      </w:pPr>
      <w:r>
        <w:rPr>
          <w:rFonts w:hint="eastAsia"/>
          <w:lang w:val="zh-CN"/>
        </w:rPr>
        <w:t>2</w:t>
      </w:r>
      <w:r>
        <w:rPr>
          <w:rFonts w:hint="eastAsia"/>
          <w:lang w:val="zh-CN"/>
        </w:rPr>
        <w:t>、登录</w:t>
      </w:r>
    </w:p>
    <w:p w:rsidR="00084E52" w:rsidRDefault="00E80DBE">
      <w:pPr>
        <w:spacing w:line="360" w:lineRule="auto"/>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在</w:t>
      </w:r>
      <w:r>
        <w:rPr>
          <w:rFonts w:asciiTheme="minorEastAsia" w:eastAsiaTheme="minorEastAsia" w:hAnsiTheme="minorEastAsia"/>
          <w:bCs/>
          <w:sz w:val="28"/>
          <w:szCs w:val="28"/>
        </w:rPr>
        <w:t>企业注册</w:t>
      </w:r>
      <w:r>
        <w:rPr>
          <w:rFonts w:asciiTheme="minorEastAsia" w:eastAsiaTheme="minorEastAsia" w:hAnsiTheme="minorEastAsia" w:hint="eastAsia"/>
          <w:bCs/>
          <w:sz w:val="28"/>
          <w:szCs w:val="28"/>
        </w:rPr>
        <w:t>信息</w:t>
      </w:r>
      <w:r>
        <w:rPr>
          <w:rFonts w:asciiTheme="minorEastAsia" w:eastAsiaTheme="minorEastAsia" w:hAnsiTheme="minorEastAsia"/>
          <w:bCs/>
          <w:sz w:val="28"/>
          <w:szCs w:val="28"/>
        </w:rPr>
        <w:t>审核通过后，即可登录系统</w:t>
      </w:r>
      <w:r>
        <w:rPr>
          <w:rFonts w:asciiTheme="minorEastAsia" w:eastAsiaTheme="minorEastAsia" w:hAnsiTheme="minorEastAsia" w:hint="eastAsia"/>
          <w:bCs/>
          <w:sz w:val="28"/>
          <w:szCs w:val="28"/>
        </w:rPr>
        <w:t>。进入登录页，选择星创天地入口，填写正确的用户名、密码及验证码，登录系统。</w:t>
      </w:r>
    </w:p>
    <w:p w:rsidR="00084E52" w:rsidRDefault="00E80DBE">
      <w:pPr>
        <w:widowControl w:val="0"/>
        <w:spacing w:line="360" w:lineRule="auto"/>
        <w:ind w:firstLineChars="200" w:firstLine="560"/>
        <w:jc w:val="both"/>
        <w:rPr>
          <w:rFonts w:asciiTheme="minorEastAsia" w:eastAsiaTheme="minorEastAsia" w:hAnsiTheme="minorEastAsia"/>
          <w:bCs/>
          <w:sz w:val="28"/>
          <w:szCs w:val="28"/>
        </w:rPr>
      </w:pPr>
      <w:r>
        <w:rPr>
          <w:rFonts w:asciiTheme="minorEastAsia" w:eastAsiaTheme="minorEastAsia" w:hAnsiTheme="minorEastAsia" w:hint="eastAsia"/>
          <w:bCs/>
          <w:sz w:val="28"/>
          <w:szCs w:val="28"/>
        </w:rPr>
        <w:t>第一批用户（2017年已经注册的用户）使用原有账号登录，由于上一批次填报星创天地名称存在不规范，请在本次填报初次进入系统时重新选择星创天地名称。</w:t>
      </w:r>
    </w:p>
    <w:p w:rsidR="00084E52" w:rsidRDefault="00E80DBE">
      <w:r>
        <w:rPr>
          <w:rFonts w:ascii="宋体" w:eastAsia="宋体" w:hAnsi="宋体" w:cs="宋体"/>
          <w:noProof/>
          <w:sz w:val="24"/>
          <w:szCs w:val="24"/>
        </w:rPr>
        <w:drawing>
          <wp:inline distT="0" distB="0" distL="114300" distR="114300">
            <wp:extent cx="5841365" cy="2792730"/>
            <wp:effectExtent l="0" t="0" r="6985" b="762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24" cstate="print"/>
                    <a:stretch>
                      <a:fillRect/>
                    </a:stretch>
                  </pic:blipFill>
                  <pic:spPr>
                    <a:xfrm>
                      <a:off x="0" y="0"/>
                      <a:ext cx="5841365" cy="2792730"/>
                    </a:xfrm>
                    <a:prstGeom prst="rect">
                      <a:avLst/>
                    </a:prstGeom>
                    <a:noFill/>
                    <a:ln w="9525">
                      <a:noFill/>
                    </a:ln>
                  </pic:spPr>
                </pic:pic>
              </a:graphicData>
            </a:graphic>
          </wp:inline>
        </w:drawing>
      </w:r>
    </w:p>
    <w:p w:rsidR="00084E52" w:rsidRDefault="00084E52">
      <w:pPr>
        <w:widowControl w:val="0"/>
        <w:spacing w:line="360" w:lineRule="auto"/>
        <w:jc w:val="center"/>
      </w:pPr>
    </w:p>
    <w:p w:rsidR="00084E52" w:rsidRDefault="00E80DBE" w:rsidP="004C1F41">
      <w:pPr>
        <w:pStyle w:val="2"/>
        <w:spacing w:beforeLines="50" w:afterLines="50" w:line="240" w:lineRule="auto"/>
        <w:rPr>
          <w:lang w:val="zh-CN"/>
        </w:rPr>
      </w:pPr>
      <w:r>
        <w:rPr>
          <w:rFonts w:hint="eastAsia"/>
          <w:lang w:val="zh-CN"/>
        </w:rPr>
        <w:lastRenderedPageBreak/>
        <w:t>3</w:t>
      </w:r>
      <w:r>
        <w:rPr>
          <w:rFonts w:hint="eastAsia"/>
          <w:lang w:val="zh-CN"/>
        </w:rPr>
        <w:t>、找回密码</w:t>
      </w:r>
    </w:p>
    <w:p w:rsidR="00084E52" w:rsidRDefault="00E80DBE">
      <w:pPr>
        <w:spacing w:line="360" w:lineRule="auto"/>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如果忘记登录密码，可以在登录页选择星创天地入口，点击找回密码进入找回密码页，填写正确的用户名、邮箱及验证码，提交后密码将会发送到邮箱。</w:t>
      </w:r>
    </w:p>
    <w:p w:rsidR="00084E52" w:rsidRDefault="00E80DBE">
      <w:pPr>
        <w:spacing w:line="360" w:lineRule="auto"/>
        <w:jc w:val="center"/>
        <w:rPr>
          <w:rFonts w:asciiTheme="minorEastAsia" w:eastAsiaTheme="minorEastAsia" w:hAnsiTheme="minorEastAsia"/>
          <w:bCs/>
          <w:sz w:val="28"/>
          <w:szCs w:val="28"/>
        </w:rPr>
      </w:pPr>
      <w:r>
        <w:rPr>
          <w:rFonts w:asciiTheme="minorEastAsia" w:eastAsiaTheme="minorEastAsia" w:hAnsiTheme="minorEastAsia" w:hint="eastAsia"/>
          <w:bCs/>
          <w:noProof/>
          <w:sz w:val="28"/>
          <w:szCs w:val="28"/>
        </w:rPr>
        <w:drawing>
          <wp:inline distT="0" distB="0" distL="0" distR="0">
            <wp:extent cx="2512695" cy="2561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cstate="print"/>
                    <a:srcRect/>
                    <a:stretch>
                      <a:fillRect/>
                    </a:stretch>
                  </pic:blipFill>
                  <pic:spPr>
                    <a:xfrm>
                      <a:off x="0" y="0"/>
                      <a:ext cx="2523233" cy="2572228"/>
                    </a:xfrm>
                    <a:prstGeom prst="rect">
                      <a:avLst/>
                    </a:prstGeom>
                    <a:noFill/>
                    <a:ln w="9525">
                      <a:noFill/>
                      <a:miter lim="800000"/>
                      <a:headEnd/>
                      <a:tailEnd/>
                    </a:ln>
                  </pic:spPr>
                </pic:pic>
              </a:graphicData>
            </a:graphic>
          </wp:inline>
        </w:drawing>
      </w:r>
    </w:p>
    <w:p w:rsidR="00084E52" w:rsidRDefault="00E80DBE" w:rsidP="004C1F41">
      <w:pPr>
        <w:pStyle w:val="2"/>
        <w:spacing w:beforeLines="50" w:afterLines="50" w:line="240" w:lineRule="auto"/>
        <w:rPr>
          <w:lang w:val="zh-CN"/>
        </w:rPr>
      </w:pPr>
      <w:r>
        <w:rPr>
          <w:rFonts w:hint="eastAsia"/>
          <w:lang w:val="zh-CN"/>
        </w:rPr>
        <w:t>4</w:t>
      </w:r>
      <w:r>
        <w:rPr>
          <w:rFonts w:hint="eastAsia"/>
          <w:lang w:val="zh-CN"/>
        </w:rPr>
        <w:t>、星创天地填报</w:t>
      </w:r>
    </w:p>
    <w:p w:rsidR="00084E52" w:rsidRDefault="00E80DBE">
      <w:pPr>
        <w:spacing w:line="360" w:lineRule="auto"/>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登录成功之后，</w:t>
      </w:r>
      <w:r>
        <w:rPr>
          <w:rFonts w:asciiTheme="minorEastAsia" w:eastAsiaTheme="minorEastAsia" w:hAnsiTheme="minorEastAsia"/>
          <w:bCs/>
          <w:sz w:val="28"/>
          <w:szCs w:val="28"/>
        </w:rPr>
        <w:t>在规定的填报时间内，</w:t>
      </w:r>
      <w:r>
        <w:rPr>
          <w:rFonts w:asciiTheme="minorEastAsia" w:eastAsiaTheme="minorEastAsia" w:hAnsiTheme="minorEastAsia" w:hint="eastAsia"/>
          <w:bCs/>
          <w:sz w:val="28"/>
          <w:szCs w:val="28"/>
        </w:rPr>
        <w:t>直接进入数据填报页，分步填报，可暂存（暂时保存但不提交审核）、可预览，数据一旦提交进入审核流程后不可修改，只有当被打回时才能修改。</w:t>
      </w:r>
    </w:p>
    <w:p w:rsidR="00084E52" w:rsidRDefault="00E80DBE" w:rsidP="004C1F41">
      <w:pPr>
        <w:pStyle w:val="2"/>
        <w:spacing w:beforeLines="50" w:afterLines="50" w:line="240" w:lineRule="auto"/>
        <w:rPr>
          <w:lang w:val="zh-CN"/>
        </w:rPr>
      </w:pPr>
      <w:r>
        <w:rPr>
          <w:lang w:val="zh-CN"/>
        </w:rPr>
        <w:t>5</w:t>
      </w:r>
      <w:r>
        <w:rPr>
          <w:rFonts w:hint="eastAsia"/>
          <w:lang w:val="zh-CN"/>
        </w:rPr>
        <w:t>、填报数据列表</w:t>
      </w:r>
    </w:p>
    <w:p w:rsidR="00084E52" w:rsidRDefault="00E80DBE">
      <w:pPr>
        <w:spacing w:line="360" w:lineRule="auto"/>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可查看历史提交数据，如果数据为暂存状态则操作选项显示为继续添加，审核中状态下操作选项为空（不可修改），打回状态下操作选项为修改，审核完成后操作选项为空（不可修改）。</w:t>
      </w:r>
    </w:p>
    <w:p w:rsidR="00084E52" w:rsidRDefault="00E80DBE" w:rsidP="004C1F41">
      <w:pPr>
        <w:pStyle w:val="2"/>
        <w:spacing w:beforeLines="50" w:afterLines="50" w:line="240" w:lineRule="auto"/>
        <w:rPr>
          <w:lang w:val="zh-CN"/>
        </w:rPr>
      </w:pPr>
      <w:r>
        <w:rPr>
          <w:lang w:val="zh-CN"/>
        </w:rPr>
        <w:t>6</w:t>
      </w:r>
      <w:r>
        <w:rPr>
          <w:rFonts w:hint="eastAsia"/>
          <w:lang w:val="zh-CN"/>
        </w:rPr>
        <w:t>、星创天地用户</w:t>
      </w:r>
    </w:p>
    <w:p w:rsidR="00084E52" w:rsidRDefault="00E80DBE">
      <w:pPr>
        <w:spacing w:line="360" w:lineRule="auto"/>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可查看自己的注册信息，在非审核时间内可修改自己的注册信息（用户名、</w:t>
      </w:r>
      <w:r>
        <w:rPr>
          <w:rFonts w:asciiTheme="minorEastAsia" w:eastAsiaTheme="minorEastAsia" w:hAnsiTheme="minorEastAsia" w:cs="Arial"/>
          <w:sz w:val="28"/>
          <w:szCs w:val="28"/>
          <w:shd w:val="clear" w:color="auto" w:fill="FFFFFF"/>
        </w:rPr>
        <w:t>组织结构代码或统一社会信用代码</w:t>
      </w:r>
      <w:r>
        <w:rPr>
          <w:rFonts w:asciiTheme="minorEastAsia" w:eastAsiaTheme="minorEastAsia" w:hAnsiTheme="minorEastAsia" w:cs="Arial" w:hint="eastAsia"/>
          <w:sz w:val="28"/>
          <w:szCs w:val="28"/>
          <w:shd w:val="clear" w:color="auto" w:fill="FFFFFF"/>
        </w:rPr>
        <w:t>除外</w:t>
      </w:r>
      <w:r>
        <w:rPr>
          <w:rFonts w:asciiTheme="minorEastAsia" w:eastAsiaTheme="minorEastAsia" w:hAnsiTheme="minorEastAsia" w:hint="eastAsia"/>
          <w:bCs/>
          <w:sz w:val="28"/>
          <w:szCs w:val="28"/>
        </w:rPr>
        <w:t>），修改注册信息前需要提交申请，待上级管理员同意后才可修改。</w:t>
      </w:r>
    </w:p>
    <w:p w:rsidR="00084E52" w:rsidRDefault="00E80DBE" w:rsidP="004C1F41">
      <w:pPr>
        <w:pStyle w:val="2"/>
        <w:spacing w:beforeLines="50" w:afterLines="50" w:line="240" w:lineRule="auto"/>
        <w:rPr>
          <w:lang w:val="zh-CN"/>
        </w:rPr>
      </w:pPr>
      <w:r>
        <w:rPr>
          <w:lang w:val="zh-CN"/>
        </w:rPr>
        <w:lastRenderedPageBreak/>
        <w:t>7</w:t>
      </w:r>
      <w:r>
        <w:rPr>
          <w:rFonts w:hint="eastAsia"/>
          <w:lang w:val="zh-CN"/>
        </w:rPr>
        <w:t>、填报起止时间</w:t>
      </w:r>
    </w:p>
    <w:p w:rsidR="00084E52" w:rsidRDefault="00E80DBE">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bCs/>
          <w:sz w:val="28"/>
          <w:szCs w:val="28"/>
          <w:lang w:val="zh-CN"/>
        </w:rPr>
        <w:t>可</w:t>
      </w:r>
      <w:r>
        <w:rPr>
          <w:rFonts w:asciiTheme="minorEastAsia" w:eastAsiaTheme="minorEastAsia" w:hAnsiTheme="minorEastAsia" w:hint="eastAsia"/>
          <w:sz w:val="28"/>
          <w:szCs w:val="28"/>
          <w:lang w:val="zh-CN"/>
        </w:rPr>
        <w:t>查看企业填报起止时间以及政府审核起止时间。</w:t>
      </w:r>
    </w:p>
    <w:sectPr w:rsidR="00084E52" w:rsidSect="00084E52">
      <w:footerReference w:type="default" r:id="rId26"/>
      <w:pgSz w:w="11906" w:h="16838"/>
      <w:pgMar w:top="1418" w:right="1134" w:bottom="1134" w:left="1418" w:header="709" w:footer="85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E52" w:rsidRDefault="00084E52" w:rsidP="00084E52">
      <w:r>
        <w:separator/>
      </w:r>
    </w:p>
  </w:endnote>
  <w:endnote w:type="continuationSeparator" w:id="0">
    <w:p w:rsidR="00084E52" w:rsidRDefault="00084E52" w:rsidP="00084E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6467541"/>
    </w:sdtPr>
    <w:sdtContent>
      <w:p w:rsidR="00084E52" w:rsidRDefault="004C1F41">
        <w:pPr>
          <w:pStyle w:val="a4"/>
          <w:jc w:val="center"/>
        </w:pPr>
        <w:r>
          <w:fldChar w:fldCharType="begin"/>
        </w:r>
        <w:r w:rsidR="00E80DBE">
          <w:instrText>PAGE   \* MERGEFORMAT</w:instrText>
        </w:r>
        <w:r>
          <w:fldChar w:fldCharType="separate"/>
        </w:r>
        <w:r w:rsidR="00290BFF" w:rsidRPr="00290BFF">
          <w:rPr>
            <w:noProof/>
            <w:lang w:val="zh-CN"/>
          </w:rPr>
          <w:t>1</w:t>
        </w:r>
        <w:r>
          <w:fldChar w:fldCharType="end"/>
        </w:r>
      </w:p>
    </w:sdtContent>
  </w:sdt>
  <w:p w:rsidR="00084E52" w:rsidRDefault="00084E5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E52" w:rsidRDefault="00084E52" w:rsidP="00084E52">
      <w:r>
        <w:separator/>
      </w:r>
    </w:p>
  </w:footnote>
  <w:footnote w:type="continuationSeparator" w:id="0">
    <w:p w:rsidR="00084E52" w:rsidRDefault="00084E52" w:rsidP="00084E5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CB45B3"/>
    <w:rsid w:val="00011D2C"/>
    <w:rsid w:val="0003227F"/>
    <w:rsid w:val="00035A69"/>
    <w:rsid w:val="00053780"/>
    <w:rsid w:val="00055E6C"/>
    <w:rsid w:val="00084E52"/>
    <w:rsid w:val="00086F0F"/>
    <w:rsid w:val="000C0CAB"/>
    <w:rsid w:val="00107CF5"/>
    <w:rsid w:val="001222AF"/>
    <w:rsid w:val="00130AAC"/>
    <w:rsid w:val="00162245"/>
    <w:rsid w:val="001703A1"/>
    <w:rsid w:val="00175480"/>
    <w:rsid w:val="001818B5"/>
    <w:rsid w:val="00184AE8"/>
    <w:rsid w:val="002025F2"/>
    <w:rsid w:val="00204306"/>
    <w:rsid w:val="0022396E"/>
    <w:rsid w:val="002443F8"/>
    <w:rsid w:val="002776B2"/>
    <w:rsid w:val="00290BFF"/>
    <w:rsid w:val="00297488"/>
    <w:rsid w:val="002E33DC"/>
    <w:rsid w:val="003152CA"/>
    <w:rsid w:val="00325D3B"/>
    <w:rsid w:val="00330E4B"/>
    <w:rsid w:val="0033499A"/>
    <w:rsid w:val="00347396"/>
    <w:rsid w:val="00356790"/>
    <w:rsid w:val="0038248B"/>
    <w:rsid w:val="003B6153"/>
    <w:rsid w:val="003B6D37"/>
    <w:rsid w:val="003E18B7"/>
    <w:rsid w:val="003F5CF9"/>
    <w:rsid w:val="004107F2"/>
    <w:rsid w:val="00426469"/>
    <w:rsid w:val="004444DB"/>
    <w:rsid w:val="004452C5"/>
    <w:rsid w:val="00445892"/>
    <w:rsid w:val="004C1F41"/>
    <w:rsid w:val="004E5317"/>
    <w:rsid w:val="004F4FC3"/>
    <w:rsid w:val="004F5BAD"/>
    <w:rsid w:val="00530A7D"/>
    <w:rsid w:val="00592650"/>
    <w:rsid w:val="005B1F41"/>
    <w:rsid w:val="005C22DA"/>
    <w:rsid w:val="005D5ABC"/>
    <w:rsid w:val="005E4FA5"/>
    <w:rsid w:val="005F4FF2"/>
    <w:rsid w:val="00615B36"/>
    <w:rsid w:val="00622B05"/>
    <w:rsid w:val="0066327D"/>
    <w:rsid w:val="00672FF2"/>
    <w:rsid w:val="0067628F"/>
    <w:rsid w:val="006C690C"/>
    <w:rsid w:val="0070173B"/>
    <w:rsid w:val="00715C03"/>
    <w:rsid w:val="007168E2"/>
    <w:rsid w:val="00741153"/>
    <w:rsid w:val="00750DA7"/>
    <w:rsid w:val="00751C49"/>
    <w:rsid w:val="007541C9"/>
    <w:rsid w:val="007649DA"/>
    <w:rsid w:val="0077598A"/>
    <w:rsid w:val="0079439E"/>
    <w:rsid w:val="007A2B09"/>
    <w:rsid w:val="007C32B3"/>
    <w:rsid w:val="007D1999"/>
    <w:rsid w:val="007D2C2F"/>
    <w:rsid w:val="008023AC"/>
    <w:rsid w:val="00820699"/>
    <w:rsid w:val="00832ACF"/>
    <w:rsid w:val="00840BE5"/>
    <w:rsid w:val="0084274F"/>
    <w:rsid w:val="00857B80"/>
    <w:rsid w:val="00863FE5"/>
    <w:rsid w:val="008651EA"/>
    <w:rsid w:val="008721BE"/>
    <w:rsid w:val="00875448"/>
    <w:rsid w:val="008B7DC7"/>
    <w:rsid w:val="008D5D06"/>
    <w:rsid w:val="00901545"/>
    <w:rsid w:val="009131BC"/>
    <w:rsid w:val="009566A3"/>
    <w:rsid w:val="00972E61"/>
    <w:rsid w:val="009867CA"/>
    <w:rsid w:val="009A052D"/>
    <w:rsid w:val="009B68D7"/>
    <w:rsid w:val="009E585C"/>
    <w:rsid w:val="00A138B1"/>
    <w:rsid w:val="00A7552B"/>
    <w:rsid w:val="00AB05B0"/>
    <w:rsid w:val="00AC1A6C"/>
    <w:rsid w:val="00AC4FFE"/>
    <w:rsid w:val="00AD1107"/>
    <w:rsid w:val="00AD30FF"/>
    <w:rsid w:val="00AF738F"/>
    <w:rsid w:val="00B542EB"/>
    <w:rsid w:val="00B874D3"/>
    <w:rsid w:val="00B903B2"/>
    <w:rsid w:val="00BA1C36"/>
    <w:rsid w:val="00BA455D"/>
    <w:rsid w:val="00BE7939"/>
    <w:rsid w:val="00BF3E37"/>
    <w:rsid w:val="00C1045C"/>
    <w:rsid w:val="00C97B59"/>
    <w:rsid w:val="00CB1F12"/>
    <w:rsid w:val="00CB45B3"/>
    <w:rsid w:val="00CC42A3"/>
    <w:rsid w:val="00CC7AE2"/>
    <w:rsid w:val="00CF64E8"/>
    <w:rsid w:val="00D2686A"/>
    <w:rsid w:val="00D528B5"/>
    <w:rsid w:val="00D56ECB"/>
    <w:rsid w:val="00D64B73"/>
    <w:rsid w:val="00D654EA"/>
    <w:rsid w:val="00D75075"/>
    <w:rsid w:val="00D948FF"/>
    <w:rsid w:val="00DB36A3"/>
    <w:rsid w:val="00DC2811"/>
    <w:rsid w:val="00DD2157"/>
    <w:rsid w:val="00DD7E32"/>
    <w:rsid w:val="00DE7489"/>
    <w:rsid w:val="00E030C6"/>
    <w:rsid w:val="00E0352C"/>
    <w:rsid w:val="00E2497C"/>
    <w:rsid w:val="00E30B1C"/>
    <w:rsid w:val="00E6056E"/>
    <w:rsid w:val="00E80DBE"/>
    <w:rsid w:val="00E93A71"/>
    <w:rsid w:val="00EA648F"/>
    <w:rsid w:val="00EB3CA6"/>
    <w:rsid w:val="00ED1638"/>
    <w:rsid w:val="00ED6F64"/>
    <w:rsid w:val="00F12BA7"/>
    <w:rsid w:val="00F2003A"/>
    <w:rsid w:val="00F31F5C"/>
    <w:rsid w:val="00F532E9"/>
    <w:rsid w:val="00F808EC"/>
    <w:rsid w:val="00FC60E9"/>
    <w:rsid w:val="00FC78C1"/>
    <w:rsid w:val="00FF3B27"/>
    <w:rsid w:val="200E4A63"/>
    <w:rsid w:val="7B7245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semiHidden="0"/>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84E52"/>
    <w:rPr>
      <w:rFonts w:ascii="Helvetica" w:eastAsia="Arial Unicode MS" w:hAnsi="Helvetica" w:cs="Arial Unicode MS"/>
      <w:color w:val="000000"/>
      <w:sz w:val="22"/>
      <w:szCs w:val="22"/>
    </w:rPr>
  </w:style>
  <w:style w:type="paragraph" w:styleId="1">
    <w:name w:val="heading 1"/>
    <w:basedOn w:val="a"/>
    <w:next w:val="a"/>
    <w:link w:val="1Char"/>
    <w:uiPriority w:val="9"/>
    <w:qFormat/>
    <w:rsid w:val="00084E52"/>
    <w:pPr>
      <w:keepNext/>
      <w:keepLines/>
      <w:spacing w:before="340" w:after="330" w:line="578" w:lineRule="auto"/>
      <w:outlineLvl w:val="0"/>
    </w:pPr>
    <w:rPr>
      <w:rFonts w:eastAsiaTheme="majorEastAsia"/>
      <w:b/>
      <w:bCs/>
      <w:kern w:val="44"/>
      <w:sz w:val="36"/>
      <w:szCs w:val="44"/>
    </w:rPr>
  </w:style>
  <w:style w:type="paragraph" w:styleId="2">
    <w:name w:val="heading 2"/>
    <w:basedOn w:val="a"/>
    <w:next w:val="a"/>
    <w:link w:val="2Char"/>
    <w:uiPriority w:val="9"/>
    <w:unhideWhenUsed/>
    <w:qFormat/>
    <w:rsid w:val="00084E5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84E5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084E52"/>
    <w:rPr>
      <w:sz w:val="18"/>
      <w:szCs w:val="18"/>
    </w:rPr>
  </w:style>
  <w:style w:type="paragraph" w:styleId="a4">
    <w:name w:val="footer"/>
    <w:basedOn w:val="a"/>
    <w:link w:val="Char0"/>
    <w:uiPriority w:val="99"/>
    <w:unhideWhenUsed/>
    <w:qFormat/>
    <w:rsid w:val="00084E52"/>
    <w:pPr>
      <w:tabs>
        <w:tab w:val="center" w:pos="4153"/>
        <w:tab w:val="right" w:pos="8306"/>
      </w:tabs>
      <w:snapToGrid w:val="0"/>
    </w:pPr>
    <w:rPr>
      <w:sz w:val="18"/>
      <w:szCs w:val="18"/>
    </w:rPr>
  </w:style>
  <w:style w:type="paragraph" w:styleId="a5">
    <w:name w:val="header"/>
    <w:basedOn w:val="a"/>
    <w:link w:val="Char1"/>
    <w:uiPriority w:val="99"/>
    <w:unhideWhenUsed/>
    <w:qFormat/>
    <w:rsid w:val="00084E52"/>
    <w:pPr>
      <w:pBdr>
        <w:bottom w:val="single" w:sz="6" w:space="1" w:color="auto"/>
      </w:pBdr>
      <w:tabs>
        <w:tab w:val="center" w:pos="4153"/>
        <w:tab w:val="right" w:pos="8306"/>
      </w:tabs>
      <w:snapToGrid w:val="0"/>
      <w:jc w:val="center"/>
    </w:pPr>
    <w:rPr>
      <w:sz w:val="18"/>
      <w:szCs w:val="18"/>
    </w:rPr>
  </w:style>
  <w:style w:type="character" w:styleId="a6">
    <w:name w:val="Hyperlink"/>
    <w:qFormat/>
    <w:rsid w:val="00084E52"/>
    <w:rPr>
      <w:u w:val="single"/>
    </w:rPr>
  </w:style>
  <w:style w:type="table" w:customStyle="1" w:styleId="TableNormal">
    <w:name w:val="Table Normal"/>
    <w:rsid w:val="00084E52"/>
    <w:tblPr>
      <w:tblCellMar>
        <w:top w:w="0" w:type="dxa"/>
        <w:left w:w="0" w:type="dxa"/>
        <w:bottom w:w="0" w:type="dxa"/>
        <w:right w:w="0" w:type="dxa"/>
      </w:tblCellMar>
    </w:tblPr>
  </w:style>
  <w:style w:type="character" w:customStyle="1" w:styleId="a7">
    <w:name w:val="链接"/>
    <w:rsid w:val="00084E52"/>
    <w:rPr>
      <w:u w:val="single"/>
    </w:rPr>
  </w:style>
  <w:style w:type="character" w:customStyle="1" w:styleId="Hyperlink0">
    <w:name w:val="Hyperlink.0"/>
    <w:basedOn w:val="a7"/>
    <w:qFormat/>
    <w:rsid w:val="00084E52"/>
    <w:rPr>
      <w:color w:val="3A8BDE"/>
      <w:u w:val="single"/>
    </w:rPr>
  </w:style>
  <w:style w:type="paragraph" w:styleId="a8">
    <w:name w:val="List Paragraph"/>
    <w:basedOn w:val="a"/>
    <w:uiPriority w:val="34"/>
    <w:qFormat/>
    <w:rsid w:val="00084E52"/>
    <w:pPr>
      <w:ind w:firstLineChars="200" w:firstLine="420"/>
    </w:pPr>
  </w:style>
  <w:style w:type="character" w:customStyle="1" w:styleId="Char">
    <w:name w:val="批注框文本 Char"/>
    <w:basedOn w:val="a0"/>
    <w:link w:val="a3"/>
    <w:uiPriority w:val="99"/>
    <w:semiHidden/>
    <w:qFormat/>
    <w:rsid w:val="00084E52"/>
    <w:rPr>
      <w:rFonts w:ascii="Helvetica" w:eastAsia="Arial Unicode MS" w:hAnsi="Helvetica" w:cs="Arial Unicode MS"/>
      <w:color w:val="000000"/>
      <w:sz w:val="18"/>
      <w:szCs w:val="18"/>
    </w:rPr>
  </w:style>
  <w:style w:type="character" w:customStyle="1" w:styleId="1Char">
    <w:name w:val="标题 1 Char"/>
    <w:basedOn w:val="a0"/>
    <w:link w:val="1"/>
    <w:uiPriority w:val="9"/>
    <w:qFormat/>
    <w:rsid w:val="00084E52"/>
    <w:rPr>
      <w:rFonts w:ascii="Helvetica" w:eastAsiaTheme="majorEastAsia" w:hAnsi="Helvetica" w:cs="Arial Unicode MS"/>
      <w:b/>
      <w:bCs/>
      <w:color w:val="000000"/>
      <w:kern w:val="44"/>
      <w:sz w:val="36"/>
      <w:szCs w:val="44"/>
    </w:rPr>
  </w:style>
  <w:style w:type="character" w:customStyle="1" w:styleId="2Char">
    <w:name w:val="标题 2 Char"/>
    <w:basedOn w:val="a0"/>
    <w:link w:val="2"/>
    <w:uiPriority w:val="9"/>
    <w:qFormat/>
    <w:rsid w:val="00084E52"/>
    <w:rPr>
      <w:rFonts w:asciiTheme="majorHAnsi" w:eastAsiaTheme="majorEastAsia" w:hAnsiTheme="majorHAnsi" w:cstheme="majorBidi"/>
      <w:b/>
      <w:bCs/>
      <w:color w:val="000000"/>
      <w:sz w:val="32"/>
      <w:szCs w:val="32"/>
    </w:rPr>
  </w:style>
  <w:style w:type="character" w:customStyle="1" w:styleId="3Char">
    <w:name w:val="标题 3 Char"/>
    <w:basedOn w:val="a0"/>
    <w:link w:val="3"/>
    <w:uiPriority w:val="9"/>
    <w:qFormat/>
    <w:rsid w:val="00084E52"/>
    <w:rPr>
      <w:rFonts w:ascii="Helvetica" w:eastAsia="Arial Unicode MS" w:hAnsi="Helvetica" w:cs="Arial Unicode MS"/>
      <w:b/>
      <w:bCs/>
      <w:color w:val="000000"/>
      <w:sz w:val="32"/>
      <w:szCs w:val="32"/>
    </w:rPr>
  </w:style>
  <w:style w:type="character" w:customStyle="1" w:styleId="Char1">
    <w:name w:val="页眉 Char"/>
    <w:basedOn w:val="a0"/>
    <w:link w:val="a5"/>
    <w:uiPriority w:val="99"/>
    <w:qFormat/>
    <w:rsid w:val="00084E52"/>
    <w:rPr>
      <w:rFonts w:ascii="Helvetica" w:eastAsia="Arial Unicode MS" w:hAnsi="Helvetica" w:cs="Arial Unicode MS"/>
      <w:color w:val="000000"/>
      <w:sz w:val="18"/>
      <w:szCs w:val="18"/>
    </w:rPr>
  </w:style>
  <w:style w:type="character" w:customStyle="1" w:styleId="Char0">
    <w:name w:val="页脚 Char"/>
    <w:basedOn w:val="a0"/>
    <w:link w:val="a4"/>
    <w:uiPriority w:val="99"/>
    <w:qFormat/>
    <w:rsid w:val="00084E52"/>
    <w:rPr>
      <w:rFonts w:ascii="Helvetica" w:eastAsia="Arial Unicode MS" w:hAnsi="Helvetica" w:cs="Arial Unicode MS"/>
      <w:color w:val="000000"/>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F6FC89-0FFC-4B26-88A7-DB681DA14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367</Words>
  <Characters>2095</Characters>
  <Application>Microsoft Office Word</Application>
  <DocSecurity>0</DocSecurity>
  <Lines>17</Lines>
  <Paragraphs>4</Paragraphs>
  <ScaleCrop>false</ScaleCrop>
  <Company/>
  <LinksUpToDate>false</LinksUpToDate>
  <CharactersWithSpaces>2458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cuiningning</dc:creator>
  <cp:lastModifiedBy>Administrator</cp:lastModifiedBy>
  <cp:revision>362</cp:revision>
  <cp:lastPrinted>2017-07-13T07:57:00Z</cp:lastPrinted>
  <dcterms:created xsi:type="dcterms:W3CDTF">2017-07-07T05:31:00Z</dcterms:created>
  <dcterms:modified xsi:type="dcterms:W3CDTF">2018-03-26T08:37:00Z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