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8" w:rsidRDefault="00593D88" w:rsidP="00593D88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93D88" w:rsidRDefault="00593D88" w:rsidP="00593D88">
      <w:pPr>
        <w:spacing w:line="640" w:lineRule="exact"/>
        <w:rPr>
          <w:rFonts w:ascii="方正小标宋简体" w:eastAsia="方正小标宋简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9D331D">
        <w:rPr>
          <w:rFonts w:ascii="方正小标宋简体" w:eastAsia="方正小标宋简体" w:hint="eastAsia"/>
          <w:sz w:val="32"/>
          <w:szCs w:val="32"/>
        </w:rPr>
        <w:t>第一批国家级星创天地名单</w:t>
      </w:r>
    </w:p>
    <w:p w:rsidR="00593D88" w:rsidRPr="009D331D" w:rsidRDefault="00593D88" w:rsidP="00593D88">
      <w:pPr>
        <w:spacing w:line="640" w:lineRule="exact"/>
        <w:rPr>
          <w:rFonts w:ascii="方正小标宋简体" w:eastAsia="方正小标宋简体" w:hint="eastAsia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4394"/>
      </w:tblGrid>
      <w:tr w:rsidR="00593D88" w:rsidRPr="00BC07A8" w:rsidTr="007D1894">
        <w:trPr>
          <w:cantSplit/>
          <w:trHeight w:val="601"/>
        </w:trPr>
        <w:tc>
          <w:tcPr>
            <w:tcW w:w="675" w:type="dxa"/>
            <w:vAlign w:val="center"/>
          </w:tcPr>
          <w:p w:rsidR="00593D88" w:rsidRPr="001A780C" w:rsidRDefault="00593D88" w:rsidP="00593D88">
            <w:pPr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编号</w:t>
            </w:r>
          </w:p>
        </w:tc>
        <w:tc>
          <w:tcPr>
            <w:tcW w:w="3544" w:type="dxa"/>
            <w:vAlign w:val="center"/>
          </w:tcPr>
          <w:p w:rsidR="00593D88" w:rsidRPr="001A780C" w:rsidRDefault="00593D88" w:rsidP="00593D88">
            <w:pPr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星创天地名称</w:t>
            </w:r>
          </w:p>
        </w:tc>
        <w:tc>
          <w:tcPr>
            <w:tcW w:w="4394" w:type="dxa"/>
            <w:vAlign w:val="center"/>
          </w:tcPr>
          <w:p w:rsidR="00593D88" w:rsidRPr="001A780C" w:rsidRDefault="00593D88" w:rsidP="00593D88">
            <w:pPr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运营主体</w:t>
            </w:r>
          </w:p>
        </w:tc>
      </w:tr>
      <w:tr w:rsidR="00593D88" w:rsidRPr="00BC07A8" w:rsidTr="007D1894">
        <w:trPr>
          <w:cantSplit/>
          <w:trHeight w:val="517"/>
        </w:trPr>
        <w:tc>
          <w:tcPr>
            <w:tcW w:w="675" w:type="dxa"/>
            <w:vAlign w:val="center"/>
          </w:tcPr>
          <w:p w:rsidR="00593D88" w:rsidRPr="003165EA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593D88" w:rsidRPr="00842912" w:rsidRDefault="00593D88" w:rsidP="00593D88">
            <w:pPr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阿拉尔·智慧谷星创天地</w:t>
            </w:r>
          </w:p>
        </w:tc>
        <w:tc>
          <w:tcPr>
            <w:tcW w:w="4394" w:type="dxa"/>
            <w:vAlign w:val="center"/>
          </w:tcPr>
          <w:p w:rsidR="00593D88" w:rsidRPr="00842912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842912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阿拉尔国家农业科技园区</w:t>
            </w: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管委会</w:t>
            </w:r>
          </w:p>
        </w:tc>
      </w:tr>
      <w:tr w:rsidR="00593D88" w:rsidRPr="00BC07A8" w:rsidTr="007D1894">
        <w:trPr>
          <w:cantSplit/>
          <w:trHeight w:val="552"/>
        </w:trPr>
        <w:tc>
          <w:tcPr>
            <w:tcW w:w="675" w:type="dxa"/>
            <w:vAlign w:val="center"/>
          </w:tcPr>
          <w:p w:rsidR="00593D88" w:rsidRPr="003165EA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593D88" w:rsidRPr="001A780C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锦农星创天地</w:t>
            </w:r>
          </w:p>
        </w:tc>
        <w:tc>
          <w:tcPr>
            <w:tcW w:w="4394" w:type="dxa"/>
            <w:vAlign w:val="center"/>
          </w:tcPr>
          <w:p w:rsidR="00593D88" w:rsidRPr="00842912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842912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第七师</w:t>
            </w: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柳沟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兵团</w:t>
            </w: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农业科技园区管委会</w:t>
            </w:r>
          </w:p>
        </w:tc>
      </w:tr>
      <w:tr w:rsidR="00593D88" w:rsidRPr="00BC07A8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Pr="003165EA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593D88" w:rsidRPr="001A780C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丝路红</w:t>
            </w:r>
            <w:r>
              <w:rPr>
                <w:rFonts w:ascii="宋体" w:hAnsi="宋体" w:cs="宋体" w:hint="eastAsia"/>
                <w:sz w:val="28"/>
                <w:szCs w:val="28"/>
                <w:lang w:val="en-US"/>
              </w:rPr>
              <w:t>昇</w:t>
            </w: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星创天地</w:t>
            </w:r>
          </w:p>
        </w:tc>
        <w:tc>
          <w:tcPr>
            <w:tcW w:w="4394" w:type="dxa"/>
            <w:vAlign w:val="center"/>
          </w:tcPr>
          <w:p w:rsidR="00593D88" w:rsidRPr="00842912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石河子国家农业科技园区管委会</w:t>
            </w:r>
          </w:p>
        </w:tc>
      </w:tr>
      <w:tr w:rsidR="00593D88" w:rsidRPr="00BC07A8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593D88" w:rsidRPr="001A780C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首府田园星创天地</w:t>
            </w:r>
          </w:p>
        </w:tc>
        <w:tc>
          <w:tcPr>
            <w:tcW w:w="4394" w:type="dxa"/>
            <w:vAlign w:val="center"/>
          </w:tcPr>
          <w:p w:rsidR="00593D88" w:rsidRPr="001A780C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五一国家农业科技园区管委会</w:t>
            </w:r>
          </w:p>
        </w:tc>
      </w:tr>
      <w:tr w:rsidR="00593D88" w:rsidRPr="00BC07A8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593D88" w:rsidRPr="001A780C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“兵科之星”星创天地</w:t>
            </w:r>
          </w:p>
        </w:tc>
        <w:tc>
          <w:tcPr>
            <w:tcW w:w="4394" w:type="dxa"/>
            <w:vAlign w:val="center"/>
          </w:tcPr>
          <w:p w:rsidR="00593D88" w:rsidRPr="001A780C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农垦科学院国家农业科技园区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管委会</w:t>
            </w:r>
          </w:p>
        </w:tc>
      </w:tr>
      <w:tr w:rsidR="00593D88" w:rsidRPr="00BC07A8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593D88" w:rsidRPr="001A780C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石大</w:t>
            </w:r>
            <w:r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启航</w:t>
            </w: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星创天地</w:t>
            </w:r>
          </w:p>
        </w:tc>
        <w:tc>
          <w:tcPr>
            <w:tcW w:w="4394" w:type="dxa"/>
            <w:vAlign w:val="center"/>
          </w:tcPr>
          <w:p w:rsidR="00593D88" w:rsidRPr="001A780C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 xml:space="preserve">石河子大学新农村发展研究院  </w:t>
            </w:r>
          </w:p>
        </w:tc>
      </w:tr>
    </w:tbl>
    <w:p w:rsidR="00593D88" w:rsidRPr="009D331D" w:rsidRDefault="00593D88" w:rsidP="00593D88">
      <w:pPr>
        <w:spacing w:line="600" w:lineRule="exact"/>
        <w:rPr>
          <w:rFonts w:ascii="仿宋_GB2312" w:eastAsia="仿宋_GB2312" w:hint="eastAsia"/>
          <w:sz w:val="32"/>
          <w:szCs w:val="32"/>
          <w:lang w:val="en-US"/>
        </w:rPr>
      </w:pPr>
    </w:p>
    <w:p w:rsidR="00593D88" w:rsidRPr="009D331D" w:rsidRDefault="00593D88" w:rsidP="00593D88">
      <w:pPr>
        <w:spacing w:line="64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9D331D">
        <w:rPr>
          <w:rFonts w:ascii="方正小标宋简体" w:eastAsia="方正小标宋简体" w:hint="eastAsia"/>
          <w:sz w:val="32"/>
          <w:szCs w:val="32"/>
        </w:rPr>
        <w:t>第二批国家级星创天地名单</w:t>
      </w:r>
    </w:p>
    <w:p w:rsidR="00593D88" w:rsidRDefault="00593D88" w:rsidP="00593D88"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4394"/>
      </w:tblGrid>
      <w:tr w:rsidR="00593D88" w:rsidRPr="003165EA" w:rsidTr="007D1894">
        <w:trPr>
          <w:cantSplit/>
          <w:trHeight w:val="601"/>
        </w:trPr>
        <w:tc>
          <w:tcPr>
            <w:tcW w:w="675" w:type="dxa"/>
            <w:vAlign w:val="center"/>
          </w:tcPr>
          <w:p w:rsidR="00593D88" w:rsidRPr="001A780C" w:rsidRDefault="00593D88" w:rsidP="00593D88">
            <w:pPr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编号</w:t>
            </w:r>
          </w:p>
        </w:tc>
        <w:tc>
          <w:tcPr>
            <w:tcW w:w="3544" w:type="dxa"/>
            <w:vAlign w:val="center"/>
          </w:tcPr>
          <w:p w:rsidR="00593D88" w:rsidRPr="001A780C" w:rsidRDefault="00593D88" w:rsidP="00593D88">
            <w:pPr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星创天地名称</w:t>
            </w:r>
          </w:p>
        </w:tc>
        <w:tc>
          <w:tcPr>
            <w:tcW w:w="4394" w:type="dxa"/>
            <w:vAlign w:val="center"/>
          </w:tcPr>
          <w:p w:rsidR="00593D88" w:rsidRPr="001A780C" w:rsidRDefault="00593D88" w:rsidP="00593D88">
            <w:pPr>
              <w:jc w:val="center"/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运营主体</w:t>
            </w:r>
          </w:p>
        </w:tc>
      </w:tr>
      <w:tr w:rsidR="00593D88" w:rsidRPr="003165EA" w:rsidTr="007D1894">
        <w:trPr>
          <w:cantSplit/>
          <w:trHeight w:val="517"/>
        </w:trPr>
        <w:tc>
          <w:tcPr>
            <w:tcW w:w="675" w:type="dxa"/>
            <w:vAlign w:val="center"/>
          </w:tcPr>
          <w:p w:rsidR="00593D88" w:rsidRPr="003165EA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红福天创天地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阿拉尔市红福天枣业有限公司</w:t>
            </w:r>
          </w:p>
        </w:tc>
      </w:tr>
      <w:tr w:rsidR="00593D88" w:rsidRPr="003165EA" w:rsidTr="007D1894">
        <w:trPr>
          <w:cantSplit/>
          <w:trHeight w:val="552"/>
        </w:trPr>
        <w:tc>
          <w:tcPr>
            <w:tcW w:w="675" w:type="dxa"/>
            <w:vAlign w:val="center"/>
          </w:tcPr>
          <w:p w:rsidR="00593D88" w:rsidRPr="003165EA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香梨之友星创天地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新疆生产建设兵团第二师农业科学研究所</w:t>
            </w:r>
          </w:p>
        </w:tc>
      </w:tr>
      <w:tr w:rsidR="00593D88" w:rsidRPr="003165EA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Pr="003165EA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50团星创天地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图木舒克市绿糖心冬枣种植专业合作社</w:t>
            </w:r>
          </w:p>
        </w:tc>
      </w:tr>
      <w:tr w:rsidR="00593D88" w:rsidRPr="003165EA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新月牧业星创天地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霍城县天山新月养殖专业合作社</w:t>
            </w:r>
          </w:p>
        </w:tc>
      </w:tr>
      <w:tr w:rsidR="00593D88" w:rsidRPr="003165EA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起航星创天地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第五师八十九团</w:t>
            </w:r>
          </w:p>
        </w:tc>
      </w:tr>
      <w:tr w:rsidR="00593D88" w:rsidRPr="003165EA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新湖丝路</w:t>
            </w:r>
            <w:r w:rsidRPr="0029617B">
              <w:rPr>
                <w:rFonts w:ascii="仿宋_GB2312" w:eastAsia="仿宋_GB2312" w:hAnsi="宋体"/>
                <w:sz w:val="28"/>
                <w:szCs w:val="28"/>
                <w:lang w:val="en-US"/>
              </w:rPr>
              <w:t>玫瑰</w:t>
            </w: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现代农业星创天地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新疆新湖晨光农业公司</w:t>
            </w:r>
          </w:p>
        </w:tc>
      </w:tr>
      <w:tr w:rsidR="00593D88" w:rsidRPr="00BC07A8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593D88" w:rsidRPr="00593D88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593D88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西域波尔多星创天地</w:t>
            </w:r>
          </w:p>
        </w:tc>
        <w:tc>
          <w:tcPr>
            <w:tcW w:w="4394" w:type="dxa"/>
            <w:vAlign w:val="center"/>
          </w:tcPr>
          <w:p w:rsidR="00593D88" w:rsidRPr="001A780C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1A780C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五家渠国家农业科技园区管委会</w:t>
            </w:r>
          </w:p>
        </w:tc>
      </w:tr>
      <w:tr w:rsidR="00593D88" w:rsidRPr="003165EA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玖恒生态农业星创天地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克拉玛依玖恒生态农业发展有限公司</w:t>
            </w:r>
          </w:p>
        </w:tc>
      </w:tr>
      <w:tr w:rsidR="00593D88" w:rsidRPr="003165EA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筑梦科技星创天地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石河子市佰嘉德信息科技有限责任公司</w:t>
            </w:r>
          </w:p>
        </w:tc>
      </w:tr>
      <w:tr w:rsidR="00593D88" w:rsidRPr="003165EA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吐鲁番“邮乐购”星创天地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新疆生产建设兵团第十二师二二一团</w:t>
            </w:r>
          </w:p>
        </w:tc>
      </w:tr>
      <w:tr w:rsidR="00593D88" w:rsidRPr="003165EA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昆玉大漠星创天地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 xml:space="preserve">和田大漠田园农业发展有限公司 </w:t>
            </w:r>
          </w:p>
        </w:tc>
      </w:tr>
      <w:tr w:rsidR="00593D88" w:rsidRPr="003165EA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“天易特色果蔬”</w:t>
            </w:r>
            <w:r w:rsidRPr="0029617B">
              <w:rPr>
                <w:rFonts w:ascii="仿宋_GB2312" w:eastAsia="仿宋_GB2312" w:hAnsi="宋体"/>
                <w:sz w:val="28"/>
                <w:szCs w:val="28"/>
                <w:lang w:val="en-US"/>
              </w:rPr>
              <w:t>星创天地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/>
                <w:sz w:val="28"/>
                <w:szCs w:val="28"/>
                <w:lang w:val="en-US"/>
              </w:rPr>
              <w:t>石河子开发区天易特色果蔬加工生产力促进中心(有限责任公司)</w:t>
            </w:r>
          </w:p>
        </w:tc>
      </w:tr>
      <w:tr w:rsidR="00593D88" w:rsidRPr="003165EA" w:rsidTr="007D1894">
        <w:trPr>
          <w:cantSplit/>
          <w:trHeight w:val="546"/>
        </w:trPr>
        <w:tc>
          <w:tcPr>
            <w:tcW w:w="675" w:type="dxa"/>
            <w:vAlign w:val="center"/>
          </w:tcPr>
          <w:p w:rsidR="00593D88" w:rsidRDefault="00593D88" w:rsidP="00593D88">
            <w:pPr>
              <w:jc w:val="center"/>
              <w:textAlignment w:val="center"/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仿宋" w:cs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添彩星创天地</w:t>
            </w:r>
          </w:p>
        </w:tc>
        <w:tc>
          <w:tcPr>
            <w:tcW w:w="4394" w:type="dxa"/>
            <w:vAlign w:val="center"/>
          </w:tcPr>
          <w:p w:rsidR="00593D88" w:rsidRPr="0029617B" w:rsidRDefault="00593D88" w:rsidP="00593D88">
            <w:pPr>
              <w:textAlignment w:val="center"/>
              <w:rPr>
                <w:rFonts w:ascii="仿宋_GB2312" w:eastAsia="仿宋_GB2312" w:hAnsi="宋体"/>
                <w:sz w:val="28"/>
                <w:szCs w:val="28"/>
                <w:lang w:val="en-US"/>
              </w:rPr>
            </w:pPr>
            <w:r w:rsidRPr="0029617B">
              <w:rPr>
                <w:rFonts w:ascii="仿宋_GB2312" w:eastAsia="仿宋_GB2312" w:hAnsi="宋体"/>
                <w:sz w:val="28"/>
                <w:szCs w:val="28"/>
                <w:lang w:val="en-US"/>
              </w:rPr>
              <w:t>中国彩棉</w:t>
            </w:r>
            <w:r w:rsidRPr="0029617B">
              <w:rPr>
                <w:rFonts w:ascii="仿宋_GB2312" w:eastAsia="仿宋_GB2312" w:hAnsi="宋体" w:hint="eastAsia"/>
                <w:sz w:val="28"/>
                <w:szCs w:val="28"/>
                <w:lang w:val="en-US"/>
              </w:rPr>
              <w:t>（集团）股份有限公司</w:t>
            </w:r>
          </w:p>
        </w:tc>
      </w:tr>
    </w:tbl>
    <w:p w:rsidR="00593D88" w:rsidRPr="000D44E9" w:rsidRDefault="00593D88" w:rsidP="00593D88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88" w:rsidRDefault="00593D88" w:rsidP="00593D88">
      <w:pPr>
        <w:spacing w:after="0"/>
      </w:pPr>
      <w:r>
        <w:separator/>
      </w:r>
    </w:p>
  </w:endnote>
  <w:endnote w:type="continuationSeparator" w:id="0">
    <w:p w:rsidR="00593D88" w:rsidRDefault="00593D88" w:rsidP="00593D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88" w:rsidRDefault="00593D88" w:rsidP="00593D88">
      <w:pPr>
        <w:spacing w:after="0"/>
      </w:pPr>
      <w:r>
        <w:separator/>
      </w:r>
    </w:p>
  </w:footnote>
  <w:footnote w:type="continuationSeparator" w:id="0">
    <w:p w:rsidR="00593D88" w:rsidRDefault="00593D88" w:rsidP="00593D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048F"/>
    <w:rsid w:val="00323B43"/>
    <w:rsid w:val="003D37D8"/>
    <w:rsid w:val="00426133"/>
    <w:rsid w:val="004358AB"/>
    <w:rsid w:val="00593D8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D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D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D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D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2018-03-26T02:27:00Z</dcterms:modified>
</cp:coreProperties>
</file>